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AF" w:rsidRPr="00A519AF" w:rsidRDefault="00A519AF" w:rsidP="00A519AF">
      <w:pPr>
        <w:widowControl w:val="0"/>
        <w:suppressAutoHyphens/>
        <w:autoSpaceDE w:val="0"/>
        <w:spacing w:after="0" w:line="240" w:lineRule="auto"/>
        <w:jc w:val="right"/>
        <w:rPr>
          <w:rFonts w:ascii="Times New Roman" w:eastAsia="Times New Roman" w:hAnsi="Times New Roman" w:cs="Times New Roman"/>
          <w:color w:val="000000"/>
          <w:lang w:eastAsia="ar-SA"/>
        </w:rPr>
      </w:pPr>
      <w:r w:rsidRPr="00A519AF">
        <w:rPr>
          <w:rFonts w:ascii="Times New Roman" w:eastAsia="Times New Roman" w:hAnsi="Times New Roman" w:cs="Times New Roman"/>
          <w:color w:val="000000"/>
          <w:lang w:eastAsia="ar-SA"/>
        </w:rPr>
        <w:t xml:space="preserve">Приложение к решению </w:t>
      </w:r>
      <w:r w:rsidRPr="00A519AF">
        <w:rPr>
          <w:rFonts w:ascii="Times New Roman" w:eastAsia="Times New Roman" w:hAnsi="Times New Roman" w:cs="Times New Roman"/>
          <w:color w:val="000000"/>
          <w:lang w:val="en-US" w:eastAsia="ar-SA"/>
        </w:rPr>
        <w:t>VII</w:t>
      </w:r>
      <w:r w:rsidRPr="00A519AF">
        <w:rPr>
          <w:rFonts w:ascii="Times New Roman" w:eastAsia="Times New Roman" w:hAnsi="Times New Roman" w:cs="Times New Roman"/>
          <w:color w:val="000000"/>
          <w:lang w:eastAsia="ar-SA"/>
        </w:rPr>
        <w:t xml:space="preserve"> сессии </w:t>
      </w:r>
      <w:r w:rsidRPr="00A519AF">
        <w:rPr>
          <w:rFonts w:ascii="Times New Roman" w:eastAsia="Times New Roman" w:hAnsi="Times New Roman" w:cs="Times New Roman"/>
          <w:color w:val="000000"/>
          <w:lang w:val="en-US" w:eastAsia="ar-SA"/>
        </w:rPr>
        <w:t>VI</w:t>
      </w:r>
      <w:r w:rsidRPr="00A519AF">
        <w:rPr>
          <w:rFonts w:ascii="Times New Roman" w:eastAsia="Times New Roman" w:hAnsi="Times New Roman" w:cs="Times New Roman"/>
          <w:color w:val="000000"/>
          <w:lang w:eastAsia="ar-SA"/>
        </w:rPr>
        <w:t xml:space="preserve"> созыва </w:t>
      </w:r>
    </w:p>
    <w:p w:rsidR="00A519AF" w:rsidRPr="00A519AF" w:rsidRDefault="00A519AF" w:rsidP="00A519AF">
      <w:pPr>
        <w:widowControl w:val="0"/>
        <w:suppressAutoHyphens/>
        <w:autoSpaceDE w:val="0"/>
        <w:spacing w:after="0" w:line="240" w:lineRule="auto"/>
        <w:jc w:val="right"/>
        <w:rPr>
          <w:rFonts w:ascii="Times New Roman" w:eastAsia="Times New Roman" w:hAnsi="Times New Roman" w:cs="Times New Roman"/>
          <w:color w:val="000000"/>
          <w:lang w:eastAsia="ar-SA"/>
        </w:rPr>
      </w:pPr>
      <w:r w:rsidRPr="00A519AF">
        <w:rPr>
          <w:rFonts w:ascii="Times New Roman" w:eastAsia="Times New Roman" w:hAnsi="Times New Roman" w:cs="Times New Roman"/>
          <w:color w:val="000000"/>
          <w:lang w:eastAsia="ar-SA"/>
        </w:rPr>
        <w:t>Совета Мийнальского сельского поселения</w:t>
      </w:r>
    </w:p>
    <w:p w:rsidR="00A519AF" w:rsidRPr="00A519AF" w:rsidRDefault="00A519AF" w:rsidP="00A519AF">
      <w:pPr>
        <w:widowControl w:val="0"/>
        <w:suppressAutoHyphens/>
        <w:autoSpaceDE w:val="0"/>
        <w:spacing w:after="0" w:line="240" w:lineRule="auto"/>
        <w:jc w:val="right"/>
        <w:rPr>
          <w:rFonts w:ascii="Times New Roman" w:eastAsia="Times New Roman" w:hAnsi="Times New Roman" w:cs="Times New Roman"/>
          <w:bCs/>
          <w:lang w:eastAsia="ar-SA"/>
        </w:rPr>
      </w:pPr>
      <w:r w:rsidRPr="00A519AF">
        <w:rPr>
          <w:rFonts w:ascii="Times New Roman" w:eastAsia="Times New Roman" w:hAnsi="Times New Roman" w:cs="Times New Roman"/>
          <w:bCs/>
          <w:lang w:eastAsia="ar-SA"/>
        </w:rPr>
        <w:t>от 23.12.2019г. №7/33-4</w:t>
      </w:r>
    </w:p>
    <w:p w:rsidR="00A519AF" w:rsidRPr="00A519AF" w:rsidRDefault="00A519AF" w:rsidP="00A519AF">
      <w:pPr>
        <w:widowControl w:val="0"/>
        <w:shd w:val="clear" w:color="auto" w:fill="FFFFFF"/>
        <w:suppressAutoHyphens/>
        <w:autoSpaceDE w:val="0"/>
        <w:spacing w:after="0" w:line="245" w:lineRule="exact"/>
        <w:ind w:right="851"/>
        <w:jc w:val="right"/>
        <w:rPr>
          <w:rFonts w:ascii="Times New Roman" w:eastAsia="Times New Roman" w:hAnsi="Times New Roman" w:cs="Times New Roman"/>
          <w:caps/>
          <w:color w:val="000000"/>
          <w:lang w:eastAsia="ar-SA"/>
        </w:rPr>
      </w:pPr>
      <w:r w:rsidRPr="00A519AF">
        <w:rPr>
          <w:rFonts w:ascii="Times New Roman" w:eastAsia="Times New Roman" w:hAnsi="Times New Roman" w:cs="Times New Roman"/>
          <w:caps/>
          <w:color w:val="000000"/>
          <w:lang w:eastAsia="ar-SA"/>
        </w:rPr>
        <w:t>ПРОЕКТ</w:t>
      </w:r>
    </w:p>
    <w:p w:rsidR="00A519AF" w:rsidRPr="00A519AF" w:rsidRDefault="00A519AF" w:rsidP="00A519AF">
      <w:pPr>
        <w:widowControl w:val="0"/>
        <w:shd w:val="clear" w:color="auto" w:fill="FFFFFF"/>
        <w:suppressAutoHyphens/>
        <w:autoSpaceDE w:val="0"/>
        <w:spacing w:after="0" w:line="245" w:lineRule="exact"/>
        <w:jc w:val="center"/>
        <w:rPr>
          <w:rFonts w:ascii="Times New Roman" w:eastAsia="Times New Roman" w:hAnsi="Times New Roman" w:cs="Times New Roman"/>
          <w:b/>
          <w:bCs/>
          <w:caps/>
          <w:color w:val="000000"/>
          <w:sz w:val="24"/>
          <w:szCs w:val="24"/>
          <w:lang w:eastAsia="ar-SA"/>
        </w:rPr>
      </w:pPr>
      <w:r w:rsidRPr="00A519AF">
        <w:rPr>
          <w:rFonts w:ascii="Times New Roman" w:eastAsia="Times New Roman" w:hAnsi="Times New Roman" w:cs="Times New Roman"/>
          <w:b/>
          <w:bCs/>
          <w:caps/>
          <w:color w:val="000000"/>
          <w:sz w:val="24"/>
          <w:szCs w:val="24"/>
          <w:lang w:eastAsia="ar-SA"/>
        </w:rPr>
        <w:t>правила</w:t>
      </w:r>
    </w:p>
    <w:p w:rsidR="00A519AF" w:rsidRPr="00A519AF" w:rsidRDefault="00A519AF" w:rsidP="00A519AF">
      <w:pPr>
        <w:widowControl w:val="0"/>
        <w:shd w:val="clear" w:color="auto" w:fill="FFFFFF"/>
        <w:suppressAutoHyphens/>
        <w:autoSpaceDE w:val="0"/>
        <w:spacing w:after="0" w:line="245" w:lineRule="exact"/>
        <w:jc w:val="center"/>
        <w:rPr>
          <w:rFonts w:ascii="Times New Roman" w:eastAsia="Times New Roman" w:hAnsi="Times New Roman" w:cs="Times New Roman"/>
          <w:b/>
          <w:caps/>
          <w:color w:val="000000"/>
          <w:sz w:val="24"/>
          <w:szCs w:val="24"/>
          <w:lang w:eastAsia="ar-SA"/>
        </w:rPr>
      </w:pPr>
      <w:r w:rsidRPr="00A519AF">
        <w:rPr>
          <w:rFonts w:ascii="Times New Roman" w:eastAsia="Times New Roman" w:hAnsi="Times New Roman" w:cs="Times New Roman"/>
          <w:b/>
          <w:bCs/>
          <w:smallCaps/>
          <w:color w:val="000000"/>
          <w:sz w:val="24"/>
          <w:szCs w:val="24"/>
          <w:lang w:eastAsia="ar-SA"/>
        </w:rPr>
        <w:t>БЛАГОУСТРОЙСТВА</w:t>
      </w:r>
      <w:r w:rsidRPr="00A519AF">
        <w:rPr>
          <w:rFonts w:ascii="Times New Roman" w:eastAsia="Times New Roman" w:hAnsi="Times New Roman" w:cs="Times New Roman"/>
          <w:b/>
          <w:caps/>
          <w:color w:val="000000"/>
          <w:sz w:val="24"/>
          <w:szCs w:val="24"/>
          <w:lang w:eastAsia="ar-SA"/>
        </w:rPr>
        <w:t xml:space="preserve"> ТЕРРИТОРИИ муниципального</w:t>
      </w:r>
    </w:p>
    <w:p w:rsidR="00A519AF" w:rsidRDefault="00A519AF" w:rsidP="00A519AF">
      <w:pPr>
        <w:shd w:val="clear" w:color="auto" w:fill="FFFFFF"/>
        <w:spacing w:before="120" w:after="0"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A519AF">
        <w:rPr>
          <w:rFonts w:ascii="Times New Roman" w:eastAsia="Times New Roman" w:hAnsi="Times New Roman" w:cs="Times New Roman"/>
          <w:b/>
          <w:caps/>
          <w:color w:val="000000"/>
          <w:sz w:val="24"/>
          <w:szCs w:val="24"/>
          <w:lang w:eastAsia="ar-SA"/>
        </w:rPr>
        <w:t>образования «МИЙНАЛЬСКОЕ сельское поселение</w:t>
      </w:r>
      <w:r w:rsidRPr="00A519AF">
        <w:rPr>
          <w:rFonts w:ascii="Times New Roman" w:eastAsia="Times New Roman" w:hAnsi="Times New Roman" w:cs="Times New Roman"/>
          <w:color w:val="000000"/>
          <w:sz w:val="24"/>
          <w:szCs w:val="24"/>
          <w:lang w:eastAsia="ar-SA"/>
        </w:rPr>
        <w:t>».</w:t>
      </w:r>
    </w:p>
    <w:p w:rsidR="00B03E88" w:rsidRPr="00B03E88" w:rsidRDefault="00B03E88" w:rsidP="008B2E73">
      <w:pPr>
        <w:shd w:val="clear" w:color="auto" w:fill="FFFFFF"/>
        <w:spacing w:before="120" w:after="0"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B03E88">
        <w:rPr>
          <w:rFonts w:ascii="Times New Roman" w:eastAsia="Times New Roman" w:hAnsi="Times New Roman" w:cs="Times New Roman"/>
          <w:color w:val="000000" w:themeColor="text1"/>
          <w:spacing w:val="2"/>
          <w:sz w:val="24"/>
          <w:szCs w:val="24"/>
          <w:lang w:eastAsia="ru-RU"/>
        </w:rPr>
        <w:t>Раздел 1. Общие положения</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1. Правовые основания принятия</w:t>
      </w:r>
    </w:p>
    <w:p w:rsidR="00B03E88" w:rsidRDefault="00071F4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B03E88" w:rsidRPr="00B03E88">
        <w:rPr>
          <w:rFonts w:ascii="Times New Roman" w:eastAsia="Times New Roman" w:hAnsi="Times New Roman" w:cs="Times New Roman"/>
          <w:color w:val="2D2D2D"/>
          <w:spacing w:val="2"/>
          <w:sz w:val="24"/>
          <w:szCs w:val="24"/>
          <w:lang w:eastAsia="ru-RU"/>
        </w:rPr>
        <w:t xml:space="preserve">Настоящие Правила </w:t>
      </w:r>
      <w:r w:rsidR="00B03E88" w:rsidRPr="00B03E88">
        <w:rPr>
          <w:rFonts w:ascii="Times New Roman" w:eastAsia="Times New Roman" w:hAnsi="Times New Roman" w:cs="Times New Roman"/>
          <w:bCs/>
          <w:color w:val="2D2D2D"/>
          <w:spacing w:val="2"/>
          <w:sz w:val="24"/>
          <w:szCs w:val="24"/>
          <w:lang w:eastAsia="ru-RU"/>
        </w:rPr>
        <w:t xml:space="preserve">благоустройства территории муниципального образования </w:t>
      </w:r>
      <w:r w:rsidR="00B03E88" w:rsidRPr="00B03E88">
        <w:rPr>
          <w:rFonts w:ascii="Times New Roman" w:eastAsia="Times New Roman" w:hAnsi="Times New Roman" w:cs="Times New Roman"/>
          <w:color w:val="2D2D2D"/>
          <w:spacing w:val="2"/>
          <w:sz w:val="24"/>
          <w:szCs w:val="24"/>
          <w:lang w:eastAsia="ru-RU"/>
        </w:rPr>
        <w:t xml:space="preserve">«Мийнальское сельское поселение» </w:t>
      </w:r>
      <w:r w:rsidR="00A92309">
        <w:rPr>
          <w:rFonts w:ascii="Times New Roman" w:eastAsia="Times New Roman" w:hAnsi="Times New Roman" w:cs="Times New Roman"/>
          <w:color w:val="2D2D2D"/>
          <w:spacing w:val="2"/>
          <w:sz w:val="24"/>
          <w:szCs w:val="24"/>
          <w:lang w:eastAsia="ru-RU"/>
        </w:rPr>
        <w:t xml:space="preserve">(далее – Правила) </w:t>
      </w:r>
      <w:r w:rsidR="00B03E88" w:rsidRPr="00B03E88">
        <w:rPr>
          <w:rFonts w:ascii="Times New Roman" w:eastAsia="Times New Roman" w:hAnsi="Times New Roman" w:cs="Times New Roman"/>
          <w:color w:val="2D2D2D"/>
          <w:spacing w:val="2"/>
          <w:sz w:val="24"/>
          <w:szCs w:val="24"/>
          <w:lang w:eastAsia="ru-RU"/>
        </w:rPr>
        <w:t>разработаны и приняты на основании градостроительного, жилищного, водного, земельного и административного законодательства, законодательства в сфере организации местного самоуправления, санитарно-эпидемиологического благополучия населения, охраны окружающей среды.</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071F48">
        <w:rPr>
          <w:rFonts w:ascii="Times New Roman" w:eastAsia="Times New Roman" w:hAnsi="Times New Roman" w:cs="Times New Roman"/>
          <w:color w:val="242424"/>
          <w:spacing w:val="2"/>
          <w:sz w:val="24"/>
          <w:szCs w:val="24"/>
          <w:lang w:eastAsia="ru-RU"/>
        </w:rPr>
        <w:t>2</w:t>
      </w:r>
      <w:r w:rsidRPr="00B03E88">
        <w:rPr>
          <w:rFonts w:ascii="Times New Roman" w:eastAsia="Times New Roman" w:hAnsi="Times New Roman" w:cs="Times New Roman"/>
          <w:color w:val="242424"/>
          <w:spacing w:val="2"/>
          <w:sz w:val="24"/>
          <w:szCs w:val="24"/>
          <w:lang w:eastAsia="ru-RU"/>
        </w:rPr>
        <w:t>. Своды правил и национальных стандартов, применяемых при осуществлении деятельности по благоустройству.</w:t>
      </w:r>
    </w:p>
    <w:p w:rsidR="00B03E88" w:rsidRPr="00B03E88" w:rsidRDefault="00071F48" w:rsidP="005263F0">
      <w:pPr>
        <w:shd w:val="clear" w:color="auto" w:fill="FFFFFF"/>
        <w:spacing w:before="120"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B03E88" w:rsidRPr="00B03E88">
        <w:rPr>
          <w:rFonts w:ascii="Times New Roman" w:eastAsia="Times New Roman" w:hAnsi="Times New Roman" w:cs="Times New Roman"/>
          <w:color w:val="2D2D2D"/>
          <w:spacing w:val="2"/>
          <w:sz w:val="24"/>
          <w:szCs w:val="24"/>
          <w:lang w:eastAsia="ru-RU"/>
        </w:rPr>
        <w:t xml:space="preserve">При разработке концепций и проектов благоустройства обеспечивается соблюдение норм, указанных в сводах правил и национальных стандартах, в том числе определенных в разделе 4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w:t>
      </w:r>
      <w:r w:rsidR="00B03E88" w:rsidRPr="00B03E88">
        <w:rPr>
          <w:rFonts w:ascii="Times New Roman" w:eastAsia="Times New Roman" w:hAnsi="Times New Roman" w:cs="Times New Roman"/>
          <w:color w:val="000000" w:themeColor="text1"/>
          <w:spacing w:val="2"/>
          <w:sz w:val="24"/>
          <w:szCs w:val="24"/>
          <w:lang w:eastAsia="ru-RU"/>
        </w:rPr>
        <w:t>Российской Федерации</w:t>
      </w:r>
      <w:r w:rsidR="00A66C0A">
        <w:rPr>
          <w:rFonts w:ascii="Times New Roman" w:eastAsia="Times New Roman" w:hAnsi="Times New Roman" w:cs="Times New Roman"/>
          <w:color w:val="000000" w:themeColor="text1"/>
          <w:spacing w:val="2"/>
          <w:sz w:val="24"/>
          <w:szCs w:val="24"/>
          <w:lang w:eastAsia="ru-RU"/>
        </w:rPr>
        <w:t xml:space="preserve"> </w:t>
      </w:r>
      <w:r w:rsidR="00B03E88" w:rsidRPr="00B03E88">
        <w:rPr>
          <w:rFonts w:ascii="Times New Roman" w:eastAsia="Times New Roman" w:hAnsi="Times New Roman" w:cs="Times New Roman"/>
          <w:color w:val="000000" w:themeColor="text1"/>
          <w:spacing w:val="2"/>
          <w:sz w:val="24"/>
          <w:szCs w:val="24"/>
          <w:lang w:eastAsia="ru-RU"/>
        </w:rPr>
        <w:t>от 13.04.2017 N 711/пр</w:t>
      </w:r>
      <w:r w:rsidR="00B03E88">
        <w:rPr>
          <w:rFonts w:ascii="Times New Roman" w:eastAsia="Times New Roman" w:hAnsi="Times New Roman" w:cs="Times New Roman"/>
          <w:color w:val="000000" w:themeColor="text1"/>
          <w:spacing w:val="2"/>
          <w:sz w:val="24"/>
          <w:szCs w:val="24"/>
          <w:lang w:eastAsia="ru-RU"/>
        </w:rPr>
        <w:t>.</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071F48">
        <w:rPr>
          <w:rFonts w:ascii="Times New Roman" w:eastAsia="Times New Roman" w:hAnsi="Times New Roman" w:cs="Times New Roman"/>
          <w:color w:val="242424"/>
          <w:spacing w:val="2"/>
          <w:sz w:val="24"/>
          <w:szCs w:val="24"/>
          <w:lang w:eastAsia="ru-RU"/>
        </w:rPr>
        <w:t>3</w:t>
      </w:r>
      <w:r w:rsidRPr="00B03E88">
        <w:rPr>
          <w:rFonts w:ascii="Times New Roman" w:eastAsia="Times New Roman" w:hAnsi="Times New Roman" w:cs="Times New Roman"/>
          <w:color w:val="242424"/>
          <w:spacing w:val="2"/>
          <w:sz w:val="24"/>
          <w:szCs w:val="24"/>
          <w:lang w:eastAsia="ru-RU"/>
        </w:rPr>
        <w:t>. Сфера правового регулирования настоящих Правил</w:t>
      </w:r>
    </w:p>
    <w:p w:rsidR="00B03E88" w:rsidRDefault="00071F4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B03E88" w:rsidRPr="00B03E88">
        <w:rPr>
          <w:rFonts w:ascii="Times New Roman" w:eastAsia="Times New Roman" w:hAnsi="Times New Roman" w:cs="Times New Roman"/>
          <w:color w:val="2D2D2D"/>
          <w:spacing w:val="2"/>
          <w:sz w:val="24"/>
          <w:szCs w:val="24"/>
          <w:lang w:eastAsia="ru-RU"/>
        </w:rPr>
        <w:t>Настоящие Правила регулируют отношения в области обеспечения надлежащего уровня благоустройства, обеспечения чистоты и порядка в Мийнальском сельском поселении</w:t>
      </w:r>
      <w:r w:rsidR="00943B3A">
        <w:rPr>
          <w:rFonts w:ascii="Times New Roman" w:eastAsia="Times New Roman" w:hAnsi="Times New Roman" w:cs="Times New Roman"/>
          <w:color w:val="2D2D2D"/>
          <w:spacing w:val="2"/>
          <w:sz w:val="24"/>
          <w:szCs w:val="24"/>
          <w:lang w:eastAsia="ru-RU"/>
        </w:rPr>
        <w:t xml:space="preserve"> </w:t>
      </w:r>
      <w:r w:rsidR="00943B3A" w:rsidRPr="00943B3A">
        <w:rPr>
          <w:rFonts w:ascii="Times New Roman" w:eastAsia="Times New Roman" w:hAnsi="Times New Roman" w:cs="Times New Roman"/>
          <w:color w:val="2D2D2D"/>
          <w:spacing w:val="2"/>
          <w:sz w:val="24"/>
          <w:szCs w:val="24"/>
          <w:lang w:eastAsia="ru-RU"/>
        </w:rPr>
        <w:t>(далее - поселени</w:t>
      </w:r>
      <w:r w:rsidR="00943B3A">
        <w:rPr>
          <w:rFonts w:ascii="Times New Roman" w:eastAsia="Times New Roman" w:hAnsi="Times New Roman" w:cs="Times New Roman"/>
          <w:color w:val="2D2D2D"/>
          <w:spacing w:val="2"/>
          <w:sz w:val="24"/>
          <w:szCs w:val="24"/>
          <w:lang w:eastAsia="ru-RU"/>
        </w:rPr>
        <w:t>е</w:t>
      </w:r>
      <w:r w:rsidR="00943B3A" w:rsidRPr="00943B3A">
        <w:rPr>
          <w:rFonts w:ascii="Times New Roman" w:eastAsia="Times New Roman" w:hAnsi="Times New Roman" w:cs="Times New Roman"/>
          <w:color w:val="2D2D2D"/>
          <w:spacing w:val="2"/>
          <w:sz w:val="24"/>
          <w:szCs w:val="24"/>
          <w:lang w:eastAsia="ru-RU"/>
        </w:rPr>
        <w:t>)</w:t>
      </w:r>
      <w:r w:rsidR="00B03E88" w:rsidRPr="00B03E88">
        <w:rPr>
          <w:rFonts w:ascii="Times New Roman" w:eastAsia="Times New Roman" w:hAnsi="Times New Roman" w:cs="Times New Roman"/>
          <w:color w:val="2D2D2D"/>
          <w:spacing w:val="2"/>
          <w:sz w:val="24"/>
          <w:szCs w:val="24"/>
          <w:lang w:eastAsia="ru-RU"/>
        </w:rPr>
        <w:t xml:space="preserve">, а также установления единого подхода в решении вопросов содержания территории </w:t>
      </w:r>
      <w:r w:rsidR="00B03E88">
        <w:rPr>
          <w:rFonts w:ascii="Times New Roman" w:eastAsia="Times New Roman" w:hAnsi="Times New Roman" w:cs="Times New Roman"/>
          <w:color w:val="2D2D2D"/>
          <w:spacing w:val="2"/>
          <w:sz w:val="24"/>
          <w:szCs w:val="24"/>
          <w:lang w:eastAsia="ru-RU"/>
        </w:rPr>
        <w:t>поселения</w:t>
      </w:r>
      <w:r w:rsidR="00B03E88" w:rsidRPr="00B03E88">
        <w:rPr>
          <w:rFonts w:ascii="Times New Roman" w:eastAsia="Times New Roman" w:hAnsi="Times New Roman" w:cs="Times New Roman"/>
          <w:color w:val="2D2D2D"/>
          <w:spacing w:val="2"/>
          <w:sz w:val="24"/>
          <w:szCs w:val="24"/>
          <w:lang w:eastAsia="ru-RU"/>
        </w:rPr>
        <w:t xml:space="preserve"> и являются обязательными для исполнения на территории </w:t>
      </w:r>
      <w:r w:rsidR="00B03E88">
        <w:rPr>
          <w:rFonts w:ascii="Times New Roman" w:eastAsia="Times New Roman" w:hAnsi="Times New Roman" w:cs="Times New Roman"/>
          <w:color w:val="2D2D2D"/>
          <w:spacing w:val="2"/>
          <w:sz w:val="24"/>
          <w:szCs w:val="24"/>
          <w:lang w:eastAsia="ru-RU"/>
        </w:rPr>
        <w:t>поселения</w:t>
      </w:r>
      <w:r w:rsidR="00B03E88" w:rsidRPr="00B03E88">
        <w:rPr>
          <w:rFonts w:ascii="Times New Roman" w:eastAsia="Times New Roman" w:hAnsi="Times New Roman" w:cs="Times New Roman"/>
          <w:color w:val="2D2D2D"/>
          <w:spacing w:val="2"/>
          <w:sz w:val="24"/>
          <w:szCs w:val="24"/>
          <w:lang w:eastAsia="ru-RU"/>
        </w:rPr>
        <w:t>.</w:t>
      </w:r>
    </w:p>
    <w:p w:rsidR="00B03E88" w:rsidRPr="00B03E88" w:rsidRDefault="00071F4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Статья 4</w:t>
      </w:r>
      <w:r w:rsidR="00B03E88" w:rsidRPr="00B03E88">
        <w:rPr>
          <w:rFonts w:ascii="Times New Roman" w:eastAsia="Times New Roman" w:hAnsi="Times New Roman" w:cs="Times New Roman"/>
          <w:color w:val="242424"/>
          <w:spacing w:val="2"/>
          <w:sz w:val="24"/>
          <w:szCs w:val="24"/>
          <w:lang w:eastAsia="ru-RU"/>
        </w:rPr>
        <w:t>. Основные понятия, применяемые в настоящих Правилах</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w:t>
      </w:r>
      <w:r w:rsidR="005263F0">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 xml:space="preserve">Благоустройство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 деятельность по реализации комплекса мероприятий, направленная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по содержанию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и расположенных на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объектов, в том числе территорий общего пользования, земельных участков, зданий, строений, сооружений, прилегающих территорий.</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автомобильные дороги, скверы, парки, лесопарки, водные объекты общего пользования, пляжи).</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 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границы которой определены в соответствии с настоящими Правилами </w:t>
      </w:r>
      <w:r w:rsidRPr="00B03E88">
        <w:rPr>
          <w:rFonts w:ascii="Times New Roman" w:eastAsia="Times New Roman" w:hAnsi="Times New Roman" w:cs="Times New Roman"/>
          <w:color w:val="000000" w:themeColor="text1"/>
          <w:spacing w:val="2"/>
          <w:sz w:val="24"/>
          <w:szCs w:val="24"/>
          <w:lang w:eastAsia="ru-RU"/>
        </w:rPr>
        <w:t>согласно Закону Республики Карелия от 03.07.2018 N 2262-ЗРК "О порядке определения границ прилегающих территорий в целях организации благоустройства территорий муниципальных образований в Республике Карелия".</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4. Содержание территории (в том числе прилегающей территории) - комплекс мероприятий по содержанию объектов благоустройства (в том числе зеленых насаждений, малых архитектурных форм, тротуаров, проезжих частей дорог), включающий уборку территории, а также содержание ее в соответствии с санитарными нормами, требованиями, установленными настоящими Правилами.</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Домовладение - жилой дом и обслуживающие его строения, сооружения, находящиеся на земельном участке.</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Фасад - наружная лицевая сторона здания.</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Некапитальные нестационарные сооружения - сооружения, не предусматривающие устройство заглубленных фундаментов и подземных сооружений (в том числе объекты мелкорозничной торговли, бытового обслуживания и питания, остановочные павильоны, наземные туалетные кабины, боксовые гаражи).</w:t>
      </w:r>
    </w:p>
    <w:p w:rsidR="00B03E88" w:rsidRDefault="00743E59" w:rsidP="005263F0">
      <w:pPr>
        <w:shd w:val="clear" w:color="auto" w:fill="FFFFFF"/>
        <w:spacing w:before="120"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2D2D2D"/>
          <w:spacing w:val="2"/>
          <w:sz w:val="24"/>
          <w:szCs w:val="24"/>
          <w:lang w:eastAsia="ru-RU"/>
        </w:rPr>
        <w:t>8</w:t>
      </w:r>
      <w:r w:rsidR="00B03E88" w:rsidRPr="00B03E88">
        <w:rPr>
          <w:rFonts w:ascii="Times New Roman" w:eastAsia="Times New Roman" w:hAnsi="Times New Roman" w:cs="Times New Roman"/>
          <w:color w:val="2D2D2D"/>
          <w:spacing w:val="2"/>
          <w:sz w:val="24"/>
          <w:szCs w:val="24"/>
          <w:lang w:eastAsia="ru-RU"/>
        </w:rPr>
        <w:t xml:space="preserve">. Отходы производства и потребления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r w:rsidR="00B03E88" w:rsidRPr="00B03E88">
        <w:rPr>
          <w:rFonts w:ascii="Times New Roman" w:eastAsia="Times New Roman" w:hAnsi="Times New Roman" w:cs="Times New Roman"/>
          <w:color w:val="000000" w:themeColor="text1"/>
          <w:spacing w:val="2"/>
          <w:sz w:val="24"/>
          <w:szCs w:val="24"/>
          <w:lang w:eastAsia="ru-RU"/>
        </w:rPr>
        <w:t>в соо</w:t>
      </w:r>
      <w:r w:rsidR="005263F0">
        <w:rPr>
          <w:rFonts w:ascii="Times New Roman" w:eastAsia="Times New Roman" w:hAnsi="Times New Roman" w:cs="Times New Roman"/>
          <w:color w:val="000000" w:themeColor="text1"/>
          <w:spacing w:val="2"/>
          <w:sz w:val="24"/>
          <w:szCs w:val="24"/>
          <w:lang w:eastAsia="ru-RU"/>
        </w:rPr>
        <w:t xml:space="preserve">тветствии с </w:t>
      </w:r>
      <w:r w:rsidR="00B03E88" w:rsidRPr="00B03E88">
        <w:rPr>
          <w:rFonts w:ascii="Times New Roman" w:eastAsia="Times New Roman" w:hAnsi="Times New Roman" w:cs="Times New Roman"/>
          <w:color w:val="000000" w:themeColor="text1"/>
          <w:spacing w:val="2"/>
          <w:sz w:val="24"/>
          <w:szCs w:val="24"/>
          <w:lang w:eastAsia="ru-RU"/>
        </w:rPr>
        <w:t>Федеральным законом от 24.06.1998 N 89-ФЗ "Об отходах производства и потребления.</w:t>
      </w:r>
    </w:p>
    <w:p w:rsidR="00995D46" w:rsidRDefault="00743E59" w:rsidP="00995D46">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B03E88" w:rsidRPr="00B03E88">
        <w:rPr>
          <w:rFonts w:ascii="Times New Roman" w:eastAsia="Times New Roman" w:hAnsi="Times New Roman" w:cs="Times New Roman"/>
          <w:color w:val="2D2D2D"/>
          <w:spacing w:val="2"/>
          <w:sz w:val="24"/>
          <w:szCs w:val="24"/>
          <w:lang w:eastAsia="ru-RU"/>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25EC" w:rsidRPr="00995D46" w:rsidRDefault="00B03E88" w:rsidP="00995D46">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282DD3">
        <w:rPr>
          <w:rFonts w:ascii="Times New Roman" w:eastAsia="Times New Roman" w:hAnsi="Times New Roman" w:cs="Times New Roman"/>
          <w:spacing w:val="2"/>
          <w:sz w:val="24"/>
          <w:szCs w:val="24"/>
          <w:lang w:eastAsia="ru-RU"/>
        </w:rPr>
        <w:t>1</w:t>
      </w:r>
      <w:r w:rsidR="00743E59">
        <w:rPr>
          <w:rFonts w:ascii="Times New Roman" w:eastAsia="Times New Roman" w:hAnsi="Times New Roman" w:cs="Times New Roman"/>
          <w:spacing w:val="2"/>
          <w:sz w:val="24"/>
          <w:szCs w:val="24"/>
          <w:lang w:eastAsia="ru-RU"/>
        </w:rPr>
        <w:t>0</w:t>
      </w:r>
      <w:r w:rsidRPr="00282DD3">
        <w:rPr>
          <w:rFonts w:ascii="Times New Roman" w:eastAsia="Times New Roman" w:hAnsi="Times New Roman" w:cs="Times New Roman"/>
          <w:spacing w:val="2"/>
          <w:sz w:val="24"/>
          <w:szCs w:val="24"/>
          <w:lang w:eastAsia="ru-RU"/>
        </w:rPr>
        <w:t xml:space="preserve">. Жидкие бытовые отходы (ЖБО) - </w:t>
      </w:r>
      <w:r w:rsidR="003125EC" w:rsidRPr="00282DD3">
        <w:rPr>
          <w:rFonts w:ascii="Times New Roman" w:eastAsia="Times New Roman" w:hAnsi="Times New Roman" w:cs="Times New Roman"/>
          <w:sz w:val="24"/>
          <w:szCs w:val="24"/>
          <w:lang w:eastAsia="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00F376D4" w:rsidRPr="00282DD3">
        <w:rPr>
          <w:rFonts w:ascii="Times New Roman" w:eastAsia="Times New Roman" w:hAnsi="Times New Roman" w:cs="Times New Roman"/>
          <w:sz w:val="24"/>
          <w:szCs w:val="24"/>
          <w:lang w:eastAsia="ru-RU"/>
        </w:rPr>
        <w:t>.</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F376D4">
        <w:rPr>
          <w:rFonts w:ascii="Times New Roman" w:eastAsia="Times New Roman" w:hAnsi="Times New Roman" w:cs="Times New Roman"/>
          <w:spacing w:val="2"/>
          <w:sz w:val="24"/>
          <w:szCs w:val="24"/>
          <w:lang w:eastAsia="ru-RU"/>
        </w:rPr>
        <w:t>1</w:t>
      </w:r>
      <w:r w:rsidR="00743E59">
        <w:rPr>
          <w:rFonts w:ascii="Times New Roman" w:eastAsia="Times New Roman" w:hAnsi="Times New Roman" w:cs="Times New Roman"/>
          <w:spacing w:val="2"/>
          <w:sz w:val="24"/>
          <w:szCs w:val="24"/>
          <w:lang w:eastAsia="ru-RU"/>
        </w:rPr>
        <w:t>1</w:t>
      </w:r>
      <w:r w:rsidRPr="00F376D4">
        <w:rPr>
          <w:rFonts w:ascii="Times New Roman" w:eastAsia="Times New Roman" w:hAnsi="Times New Roman" w:cs="Times New Roman"/>
          <w:spacing w:val="2"/>
          <w:sz w:val="24"/>
          <w:szCs w:val="24"/>
          <w:lang w:eastAsia="ru-RU"/>
        </w:rPr>
        <w:t>. Крупногабаритные отходы (КГО) - твердые коммунальные отходы (мебель, бытовая</w:t>
      </w:r>
      <w:r w:rsidRPr="00B03E88">
        <w:rPr>
          <w:rFonts w:ascii="Times New Roman" w:eastAsia="Times New Roman" w:hAnsi="Times New Roman" w:cs="Times New Roman"/>
          <w:color w:val="2D2D2D"/>
          <w:spacing w:val="2"/>
          <w:sz w:val="24"/>
          <w:szCs w:val="24"/>
          <w:lang w:eastAsia="ru-RU"/>
        </w:rPr>
        <w:t xml:space="preserve"> техника, отходы от текущего ремонта жилых помещений и др.), размер которых не позволяет осуществить их складирование в контейнерах</w:t>
      </w:r>
      <w:r>
        <w:rPr>
          <w:rFonts w:ascii="Times New Roman" w:eastAsia="Times New Roman" w:hAnsi="Times New Roman" w:cs="Times New Roman"/>
          <w:color w:val="2D2D2D"/>
          <w:spacing w:val="2"/>
          <w:sz w:val="24"/>
          <w:szCs w:val="24"/>
          <w:lang w:eastAsia="ru-RU"/>
        </w:rPr>
        <w:t>.</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F678EA">
        <w:rPr>
          <w:rFonts w:ascii="Times New Roman" w:eastAsia="Times New Roman" w:hAnsi="Times New Roman" w:cs="Times New Roman"/>
          <w:color w:val="2D2D2D"/>
          <w:spacing w:val="2"/>
          <w:sz w:val="24"/>
          <w:szCs w:val="24"/>
          <w:lang w:eastAsia="ru-RU"/>
        </w:rPr>
        <w:t>1</w:t>
      </w:r>
      <w:r w:rsidR="00F678EA">
        <w:rPr>
          <w:rFonts w:ascii="Times New Roman" w:eastAsia="Times New Roman" w:hAnsi="Times New Roman" w:cs="Times New Roman"/>
          <w:color w:val="2D2D2D"/>
          <w:spacing w:val="2"/>
          <w:sz w:val="24"/>
          <w:szCs w:val="24"/>
          <w:lang w:eastAsia="ru-RU"/>
        </w:rPr>
        <w:t>2</w:t>
      </w:r>
      <w:r w:rsidRPr="00F678EA">
        <w:rPr>
          <w:rFonts w:ascii="Times New Roman" w:eastAsia="Times New Roman" w:hAnsi="Times New Roman" w:cs="Times New Roman"/>
          <w:color w:val="2D2D2D"/>
          <w:spacing w:val="2"/>
          <w:sz w:val="24"/>
          <w:szCs w:val="24"/>
          <w:lang w:eastAsia="ru-RU"/>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w:t>
      </w:r>
      <w:r w:rsidRPr="00B03E88">
        <w:rPr>
          <w:rFonts w:ascii="Times New Roman" w:eastAsia="Times New Roman" w:hAnsi="Times New Roman" w:cs="Times New Roman"/>
          <w:color w:val="2D2D2D"/>
          <w:spacing w:val="2"/>
          <w:sz w:val="24"/>
          <w:szCs w:val="24"/>
          <w:lang w:eastAsia="ru-RU"/>
        </w:rPr>
        <w:t xml:space="preserve">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13</w:t>
      </w:r>
      <w:r w:rsidR="00B03E88" w:rsidRPr="00B03E88">
        <w:rPr>
          <w:rFonts w:ascii="Times New Roman" w:eastAsia="Times New Roman" w:hAnsi="Times New Roman" w:cs="Times New Roman"/>
          <w:color w:val="2D2D2D"/>
          <w:spacing w:val="2"/>
          <w:sz w:val="24"/>
          <w:szCs w:val="24"/>
          <w:lang w:eastAsia="ru-RU"/>
        </w:rPr>
        <w:t>. Контейнер - мусоросборник, предназначенный для складирования твердых коммунальных отходов, за исключением крупногабаритных отходов.</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14</w:t>
      </w:r>
      <w:r w:rsidR="00B03E88" w:rsidRPr="00B03E88">
        <w:rPr>
          <w:rFonts w:ascii="Times New Roman" w:eastAsia="Times New Roman" w:hAnsi="Times New Roman" w:cs="Times New Roman"/>
          <w:color w:val="2D2D2D"/>
          <w:spacing w:val="2"/>
          <w:sz w:val="24"/>
          <w:szCs w:val="24"/>
          <w:lang w:eastAsia="ru-RU"/>
        </w:rPr>
        <w:t>. Бункер - мусоросборник, предназначенный для складирования крупногабаритных отходов.</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15</w:t>
      </w:r>
      <w:r w:rsidR="00B03E88" w:rsidRPr="00B03E88">
        <w:rPr>
          <w:rFonts w:ascii="Times New Roman" w:eastAsia="Times New Roman" w:hAnsi="Times New Roman" w:cs="Times New Roman"/>
          <w:color w:val="2D2D2D"/>
          <w:spacing w:val="2"/>
          <w:sz w:val="24"/>
          <w:szCs w:val="24"/>
          <w:lang w:eastAsia="ru-RU"/>
        </w:rPr>
        <w:t>. Несанкционированная свалка мусора - самовольное (несанкционированное) размещение или складирование отходов, образованных в процессе деятельности организаций и физических лиц.</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16</w:t>
      </w:r>
      <w:r w:rsidR="00B03E88" w:rsidRPr="00B03E88">
        <w:rPr>
          <w:rFonts w:ascii="Times New Roman" w:eastAsia="Times New Roman" w:hAnsi="Times New Roman" w:cs="Times New Roman"/>
          <w:color w:val="2D2D2D"/>
          <w:spacing w:val="2"/>
          <w:sz w:val="24"/>
          <w:szCs w:val="24"/>
          <w:lang w:eastAsia="ru-RU"/>
        </w:rPr>
        <w:t>. Содержание дорог - комплекс работ, в результате которых поддерживается транспортно-эксплуатационное состояние дороги, дорожных сооружений, отвечающее требованиям действующих стандартов и технических регламентов.</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17</w:t>
      </w:r>
      <w:r w:rsidR="00B03E88" w:rsidRPr="00B03E88">
        <w:rPr>
          <w:rFonts w:ascii="Times New Roman" w:eastAsia="Times New Roman" w:hAnsi="Times New Roman" w:cs="Times New Roman"/>
          <w:color w:val="2D2D2D"/>
          <w:spacing w:val="2"/>
          <w:sz w:val="24"/>
          <w:szCs w:val="24"/>
          <w:lang w:eastAsia="ru-RU"/>
        </w:rPr>
        <w:t xml:space="preserve">. Зеленые насаждения - лесная, древесно-кустарниковая, кустарниковая и травянистая растительность на территории </w:t>
      </w:r>
      <w:r w:rsidR="00B03E88">
        <w:rPr>
          <w:rFonts w:ascii="Times New Roman" w:eastAsia="Times New Roman" w:hAnsi="Times New Roman" w:cs="Times New Roman"/>
          <w:color w:val="2D2D2D"/>
          <w:spacing w:val="2"/>
          <w:sz w:val="24"/>
          <w:szCs w:val="24"/>
          <w:lang w:eastAsia="ru-RU"/>
        </w:rPr>
        <w:t>поселения</w:t>
      </w:r>
      <w:r w:rsidR="00B03E88" w:rsidRPr="00B03E88">
        <w:rPr>
          <w:rFonts w:ascii="Times New Roman" w:eastAsia="Times New Roman" w:hAnsi="Times New Roman" w:cs="Times New Roman"/>
          <w:color w:val="2D2D2D"/>
          <w:spacing w:val="2"/>
          <w:sz w:val="24"/>
          <w:szCs w:val="24"/>
          <w:lang w:eastAsia="ru-RU"/>
        </w:rPr>
        <w:t>.</w:t>
      </w:r>
    </w:p>
    <w:p w:rsid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18</w:t>
      </w:r>
      <w:r w:rsidR="00B03E88" w:rsidRPr="00B03E88">
        <w:rPr>
          <w:rFonts w:ascii="Times New Roman" w:eastAsia="Times New Roman" w:hAnsi="Times New Roman" w:cs="Times New Roman"/>
          <w:color w:val="2D2D2D"/>
          <w:spacing w:val="2"/>
          <w:sz w:val="24"/>
          <w:szCs w:val="24"/>
          <w:lang w:eastAsia="ru-RU"/>
        </w:rPr>
        <w:t>. Озелененная территория - участок земли, покрытый зелеными насаждениями естественного или искусственного происхождения, в т.ч. появившимися в результате работ по озеленению.</w:t>
      </w:r>
    </w:p>
    <w:p w:rsidR="000503A6"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19</w:t>
      </w:r>
      <w:r w:rsidR="00B03E88" w:rsidRPr="00B03E88">
        <w:rPr>
          <w:rFonts w:ascii="Times New Roman" w:eastAsia="Times New Roman" w:hAnsi="Times New Roman" w:cs="Times New Roman"/>
          <w:color w:val="2D2D2D"/>
          <w:spacing w:val="2"/>
          <w:sz w:val="24"/>
          <w:szCs w:val="24"/>
          <w:lang w:eastAsia="ru-RU"/>
        </w:rPr>
        <w:t>. Зеленый фонд - совокупность озелененных территорий</w:t>
      </w:r>
      <w:r w:rsidR="004D3456">
        <w:rPr>
          <w:rFonts w:ascii="Times New Roman" w:eastAsia="Times New Roman" w:hAnsi="Times New Roman" w:cs="Times New Roman"/>
          <w:color w:val="2D2D2D"/>
          <w:spacing w:val="2"/>
          <w:sz w:val="24"/>
          <w:szCs w:val="24"/>
          <w:lang w:eastAsia="ru-RU"/>
        </w:rPr>
        <w:t xml:space="preserve"> общего пользования</w:t>
      </w:r>
      <w:r w:rsidR="00B03E88" w:rsidRPr="00B03E88">
        <w:rPr>
          <w:rFonts w:ascii="Times New Roman" w:eastAsia="Times New Roman" w:hAnsi="Times New Roman" w:cs="Times New Roman"/>
          <w:color w:val="2D2D2D"/>
          <w:spacing w:val="2"/>
          <w:sz w:val="24"/>
          <w:szCs w:val="24"/>
          <w:lang w:eastAsia="ru-RU"/>
        </w:rPr>
        <w:t xml:space="preserve"> разного вида и назначения независимо от форм собственности на них.</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20</w:t>
      </w:r>
      <w:r w:rsidR="00B03E88" w:rsidRPr="00B03E88">
        <w:rPr>
          <w:rFonts w:ascii="Times New Roman" w:eastAsia="Times New Roman" w:hAnsi="Times New Roman" w:cs="Times New Roman"/>
          <w:color w:val="2D2D2D"/>
          <w:spacing w:val="2"/>
          <w:sz w:val="24"/>
          <w:szCs w:val="24"/>
          <w:lang w:eastAsia="ru-RU"/>
        </w:rPr>
        <w:t>.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03E88" w:rsidRP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21</w:t>
      </w:r>
      <w:r w:rsidR="00B03E88" w:rsidRPr="00B03E88">
        <w:rPr>
          <w:rFonts w:ascii="Times New Roman" w:eastAsia="Times New Roman" w:hAnsi="Times New Roman" w:cs="Times New Roman"/>
          <w:color w:val="2D2D2D"/>
          <w:spacing w:val="2"/>
          <w:sz w:val="24"/>
          <w:szCs w:val="24"/>
          <w:lang w:eastAsia="ru-RU"/>
        </w:rPr>
        <w:t>. 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22</w:t>
      </w:r>
      <w:r w:rsidR="00B03E88" w:rsidRPr="00B03E88">
        <w:rPr>
          <w:rFonts w:ascii="Times New Roman" w:eastAsia="Times New Roman" w:hAnsi="Times New Roman" w:cs="Times New Roman"/>
          <w:color w:val="2D2D2D"/>
          <w:spacing w:val="2"/>
          <w:sz w:val="24"/>
          <w:szCs w:val="24"/>
          <w:lang w:eastAsia="ru-RU"/>
        </w:rPr>
        <w:t>. Парки - озелененная территория общего пользования, представляющая собой самостоятельный архитектурно-ландшафтный объект.</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23</w:t>
      </w:r>
      <w:r w:rsidR="00B03E88" w:rsidRPr="00B03E88">
        <w:rPr>
          <w:rFonts w:ascii="Times New Roman" w:eastAsia="Times New Roman" w:hAnsi="Times New Roman" w:cs="Times New Roman"/>
          <w:color w:val="2D2D2D"/>
          <w:spacing w:val="2"/>
          <w:sz w:val="24"/>
          <w:szCs w:val="24"/>
          <w:lang w:eastAsia="ru-RU"/>
        </w:rPr>
        <w:t>. 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5263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F678EA">
        <w:rPr>
          <w:rFonts w:ascii="Times New Roman" w:eastAsia="Times New Roman" w:hAnsi="Times New Roman" w:cs="Times New Roman"/>
          <w:color w:val="2D2D2D"/>
          <w:spacing w:val="2"/>
          <w:sz w:val="24"/>
          <w:szCs w:val="24"/>
          <w:lang w:eastAsia="ru-RU"/>
        </w:rPr>
        <w:t>2</w:t>
      </w:r>
      <w:r w:rsidR="00F678EA">
        <w:rPr>
          <w:rFonts w:ascii="Times New Roman" w:eastAsia="Times New Roman" w:hAnsi="Times New Roman" w:cs="Times New Roman"/>
          <w:color w:val="2D2D2D"/>
          <w:spacing w:val="2"/>
          <w:sz w:val="24"/>
          <w:szCs w:val="24"/>
          <w:lang w:eastAsia="ru-RU"/>
        </w:rPr>
        <w:t>4</w:t>
      </w:r>
      <w:r w:rsidRPr="00F678EA">
        <w:rPr>
          <w:rFonts w:ascii="Times New Roman" w:eastAsia="Times New Roman" w:hAnsi="Times New Roman" w:cs="Times New Roman"/>
          <w:color w:val="2D2D2D"/>
          <w:spacing w:val="2"/>
          <w:sz w:val="24"/>
          <w:szCs w:val="24"/>
          <w:lang w:eastAsia="ru-RU"/>
        </w:rPr>
        <w:t>. Содержание зеленых насаждений - комплекс мероприятий по охране озелененных</w:t>
      </w:r>
      <w:r w:rsidRPr="00B03E88">
        <w:rPr>
          <w:rFonts w:ascii="Times New Roman" w:eastAsia="Times New Roman" w:hAnsi="Times New Roman" w:cs="Times New Roman"/>
          <w:color w:val="2D2D2D"/>
          <w:spacing w:val="2"/>
          <w:sz w:val="24"/>
          <w:szCs w:val="24"/>
          <w:lang w:eastAsia="ru-RU"/>
        </w:rPr>
        <w:t xml:space="preserve">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25</w:t>
      </w:r>
      <w:r w:rsidR="00B03E88" w:rsidRPr="00B03E88">
        <w:rPr>
          <w:rFonts w:ascii="Times New Roman" w:eastAsia="Times New Roman" w:hAnsi="Times New Roman" w:cs="Times New Roman"/>
          <w:color w:val="2D2D2D"/>
          <w:spacing w:val="2"/>
          <w:sz w:val="24"/>
          <w:szCs w:val="24"/>
          <w:lang w:eastAsia="ru-RU"/>
        </w:rPr>
        <w:t>. Уход за зелеными насаждениями - комплекс агротехнических мероприятий, в том числе направленный на выращивание устойчивых, высокодекоративных и экологически эффективных зеленых насаждений.</w:t>
      </w:r>
    </w:p>
    <w:p w:rsidR="008B2E73"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26</w:t>
      </w:r>
      <w:r w:rsidR="00B03E88" w:rsidRPr="00B03E88">
        <w:rPr>
          <w:rFonts w:ascii="Times New Roman" w:eastAsia="Times New Roman" w:hAnsi="Times New Roman" w:cs="Times New Roman"/>
          <w:color w:val="2D2D2D"/>
          <w:spacing w:val="2"/>
          <w:sz w:val="24"/>
          <w:szCs w:val="24"/>
          <w:lang w:eastAsia="ru-RU"/>
        </w:rPr>
        <w:t>. Реконструкция зеленых насаждений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27</w:t>
      </w:r>
      <w:r w:rsidR="00B03E88" w:rsidRPr="00B03E88">
        <w:rPr>
          <w:rFonts w:ascii="Times New Roman" w:eastAsia="Times New Roman" w:hAnsi="Times New Roman" w:cs="Times New Roman"/>
          <w:color w:val="2D2D2D"/>
          <w:spacing w:val="2"/>
          <w:sz w:val="24"/>
          <w:szCs w:val="24"/>
          <w:lang w:eastAsia="ru-RU"/>
        </w:rPr>
        <w:t xml:space="preserve">. Организации - юридические лица, образованные в соответствии с законодательством Российской Федерации, и индивидуальные предприниматели (физические лица, зарегистрированные в установленном порядке и осуществляющие предпринимательскую деятельность без </w:t>
      </w:r>
      <w:r w:rsidR="005263F0">
        <w:rPr>
          <w:rFonts w:ascii="Times New Roman" w:eastAsia="Times New Roman" w:hAnsi="Times New Roman" w:cs="Times New Roman"/>
          <w:color w:val="2D2D2D"/>
          <w:spacing w:val="2"/>
          <w:sz w:val="24"/>
          <w:szCs w:val="24"/>
          <w:lang w:eastAsia="ru-RU"/>
        </w:rPr>
        <w:t>образования юридического лица).</w:t>
      </w:r>
    </w:p>
    <w:p w:rsidR="00B03E88" w:rsidRPr="00B03E88"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28</w:t>
      </w:r>
      <w:r w:rsidR="00B03E88" w:rsidRPr="00B03E88">
        <w:rPr>
          <w:rFonts w:ascii="Times New Roman" w:eastAsia="Times New Roman" w:hAnsi="Times New Roman" w:cs="Times New Roman"/>
          <w:color w:val="2D2D2D"/>
          <w:spacing w:val="2"/>
          <w:sz w:val="24"/>
          <w:szCs w:val="24"/>
          <w:lang w:eastAsia="ru-RU"/>
        </w:rPr>
        <w:t>. Организация, осуществляющая управление многоквартирным домом - управляющая организация, товарищество собственников недвижимости, жилищный или иной потребительский кооператив, а при непосредственном управлении домом - собственники помещений.</w:t>
      </w:r>
    </w:p>
    <w:p w:rsidR="005263F0"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00B03E88" w:rsidRPr="00B03E88">
        <w:rPr>
          <w:rFonts w:ascii="Times New Roman" w:eastAsia="Times New Roman" w:hAnsi="Times New Roman" w:cs="Times New Roman"/>
          <w:color w:val="2D2D2D"/>
          <w:spacing w:val="2"/>
          <w:sz w:val="24"/>
          <w:szCs w:val="24"/>
          <w:lang w:eastAsia="ru-RU"/>
        </w:rPr>
        <w:t xml:space="preserve">. Приоритетный инвестиционный проект - инвестиционный проект, соответствующий </w:t>
      </w:r>
      <w:r w:rsidR="00B03E88" w:rsidRPr="005263F0">
        <w:rPr>
          <w:rFonts w:ascii="Times New Roman" w:eastAsia="Times New Roman" w:hAnsi="Times New Roman" w:cs="Times New Roman"/>
          <w:color w:val="000000" w:themeColor="text1"/>
          <w:spacing w:val="2"/>
          <w:sz w:val="24"/>
          <w:szCs w:val="24"/>
          <w:lang w:eastAsia="ru-RU"/>
        </w:rPr>
        <w:t>критериям, установленным ст.5 Закона Республики Карелия</w:t>
      </w:r>
      <w:r w:rsidR="008B2E73">
        <w:rPr>
          <w:rFonts w:ascii="Times New Roman" w:eastAsia="Times New Roman" w:hAnsi="Times New Roman" w:cs="Times New Roman"/>
          <w:color w:val="000000" w:themeColor="text1"/>
          <w:spacing w:val="2"/>
          <w:sz w:val="24"/>
          <w:szCs w:val="24"/>
          <w:lang w:eastAsia="ru-RU"/>
        </w:rPr>
        <w:t xml:space="preserve"> </w:t>
      </w:r>
      <w:r w:rsidR="00B03E88" w:rsidRPr="005263F0">
        <w:rPr>
          <w:rFonts w:ascii="Times New Roman" w:eastAsia="Times New Roman" w:hAnsi="Times New Roman" w:cs="Times New Roman"/>
          <w:color w:val="000000" w:themeColor="text1"/>
          <w:spacing w:val="2"/>
          <w:sz w:val="24"/>
          <w:szCs w:val="24"/>
          <w:lang w:eastAsia="ru-RU"/>
        </w:rPr>
        <w:t>от 05.03.2013 N 1687-ЗРК</w:t>
      </w:r>
      <w:r w:rsidR="008B2E73">
        <w:rPr>
          <w:rFonts w:ascii="Times New Roman" w:eastAsia="Times New Roman" w:hAnsi="Times New Roman" w:cs="Times New Roman"/>
          <w:color w:val="000000" w:themeColor="text1"/>
          <w:spacing w:val="2"/>
          <w:sz w:val="24"/>
          <w:szCs w:val="24"/>
          <w:lang w:eastAsia="ru-RU"/>
        </w:rPr>
        <w:t xml:space="preserve"> </w:t>
      </w:r>
      <w:r w:rsidR="00B03E88" w:rsidRPr="005263F0">
        <w:rPr>
          <w:rFonts w:ascii="Times New Roman" w:eastAsia="Times New Roman" w:hAnsi="Times New Roman" w:cs="Times New Roman"/>
          <w:color w:val="000000" w:themeColor="text1"/>
          <w:spacing w:val="2"/>
          <w:sz w:val="24"/>
          <w:szCs w:val="24"/>
          <w:lang w:eastAsia="ru-RU"/>
        </w:rPr>
        <w:t>"О государственной поддержке инвестиционной деятельности в Республике</w:t>
      </w:r>
      <w:r w:rsidR="00B03E88" w:rsidRPr="00B03E88">
        <w:rPr>
          <w:rFonts w:ascii="Times New Roman" w:eastAsia="Times New Roman" w:hAnsi="Times New Roman" w:cs="Times New Roman"/>
          <w:color w:val="2D2D2D"/>
          <w:spacing w:val="2"/>
          <w:sz w:val="24"/>
          <w:szCs w:val="24"/>
          <w:lang w:eastAsia="ru-RU"/>
        </w:rPr>
        <w:t xml:space="preserve"> Карелия".</w:t>
      </w:r>
    </w:p>
    <w:p w:rsidR="005263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w:t>
      </w:r>
      <w:r w:rsidR="00F678EA">
        <w:rPr>
          <w:rFonts w:ascii="Times New Roman" w:eastAsia="Times New Roman" w:hAnsi="Times New Roman" w:cs="Times New Roman"/>
          <w:color w:val="2D2D2D"/>
          <w:spacing w:val="2"/>
          <w:sz w:val="24"/>
          <w:szCs w:val="24"/>
          <w:lang w:eastAsia="ru-RU"/>
        </w:rPr>
        <w:t>0</w:t>
      </w:r>
      <w:r w:rsidRPr="00B03E88">
        <w:rPr>
          <w:rFonts w:ascii="Times New Roman" w:eastAsia="Times New Roman" w:hAnsi="Times New Roman" w:cs="Times New Roman"/>
          <w:color w:val="2D2D2D"/>
          <w:spacing w:val="2"/>
          <w:sz w:val="24"/>
          <w:szCs w:val="24"/>
          <w:lang w:eastAsia="ru-RU"/>
        </w:rPr>
        <w:t xml:space="preserve">. Лицо, ответственное за содержание прилегающих территорий - юридическое или физическое лицо, являющееся собственником, иным законным владельцем здания, строения, сооружения, земельного участка, а также иное лицо, ответственное за эксплуатацию здания, строения, сооружения (за исключением собственников и (или) </w:t>
      </w:r>
      <w:r w:rsidRPr="00B03E88">
        <w:rPr>
          <w:rFonts w:ascii="Times New Roman" w:eastAsia="Times New Roman" w:hAnsi="Times New Roman" w:cs="Times New Roman"/>
          <w:color w:val="2D2D2D"/>
          <w:spacing w:val="2"/>
          <w:sz w:val="24"/>
          <w:szCs w:val="24"/>
          <w:lang w:eastAsia="ru-RU"/>
        </w:rPr>
        <w:lastRenderedPageBreak/>
        <w:t>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282DD3">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5</w:t>
      </w:r>
      <w:r w:rsidRPr="00282DD3">
        <w:rPr>
          <w:rFonts w:ascii="Times New Roman" w:eastAsia="Times New Roman" w:hAnsi="Times New Roman" w:cs="Times New Roman"/>
          <w:color w:val="242424"/>
          <w:spacing w:val="2"/>
          <w:sz w:val="24"/>
          <w:szCs w:val="24"/>
          <w:lang w:eastAsia="ru-RU"/>
        </w:rPr>
        <w:t>. Формы и механизмы общественного участия в принятии решений и реализации проектов комплексного благоустройства</w:t>
      </w:r>
      <w:r w:rsidR="000F1CF2" w:rsidRPr="00282DD3">
        <w:rPr>
          <w:rFonts w:ascii="Times New Roman" w:eastAsia="Times New Roman" w:hAnsi="Times New Roman" w:cs="Times New Roman"/>
          <w:color w:val="242424"/>
          <w:spacing w:val="2"/>
          <w:sz w:val="24"/>
          <w:szCs w:val="24"/>
          <w:lang w:eastAsia="ru-RU"/>
        </w:rPr>
        <w:t>.</w:t>
      </w:r>
    </w:p>
    <w:p w:rsidR="005263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Принципы организации общественного участия:</w:t>
      </w:r>
    </w:p>
    <w:p w:rsidR="005263F0"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5263F0"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наиболее полное включение всех заинтересованных лиц для выявления их интересов и ценностей;</w:t>
      </w:r>
    </w:p>
    <w:p w:rsidR="005263F0"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 отражение интересов и ценностей заинтересованных лиц в проектировании любых изменений в сфере благоустройства </w:t>
      </w:r>
      <w:r w:rsidR="00A66C0A">
        <w:rPr>
          <w:rFonts w:ascii="Times New Roman" w:eastAsia="Times New Roman" w:hAnsi="Times New Roman" w:cs="Times New Roman"/>
          <w:color w:val="2D2D2D"/>
          <w:spacing w:val="2"/>
          <w:sz w:val="24"/>
          <w:szCs w:val="24"/>
          <w:lang w:eastAsia="ru-RU"/>
        </w:rPr>
        <w:t xml:space="preserve">территории </w:t>
      </w:r>
      <w:r w:rsidRPr="00B03E88">
        <w:rPr>
          <w:rFonts w:ascii="Times New Roman" w:eastAsia="Times New Roman" w:hAnsi="Times New Roman" w:cs="Times New Roman"/>
          <w:color w:val="2D2D2D"/>
          <w:spacing w:val="2"/>
          <w:sz w:val="24"/>
          <w:szCs w:val="24"/>
          <w:lang w:eastAsia="ru-RU"/>
        </w:rPr>
        <w:t>поселения;</w:t>
      </w:r>
    </w:p>
    <w:p w:rsidR="005263F0"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достижение согласия по целям и планам реализации проектов;</w:t>
      </w:r>
    </w:p>
    <w:p w:rsidR="006B7CE2"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мобилизация и объединение всех заинтересованных лиц вокруг проектов, реализующих стратегию развития территорий поселения;</w:t>
      </w:r>
    </w:p>
    <w:p w:rsidR="006B7CE2"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B7CE2"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поселения;</w:t>
      </w:r>
    </w:p>
    <w:p w:rsidR="006B7CE2" w:rsidRDefault="00B03E88" w:rsidP="00A66C0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82DD3">
        <w:rPr>
          <w:rFonts w:ascii="Times New Roman" w:eastAsia="Times New Roman" w:hAnsi="Times New Roman" w:cs="Times New Roman"/>
          <w:color w:val="2D2D2D"/>
          <w:spacing w:val="2"/>
          <w:sz w:val="24"/>
          <w:szCs w:val="24"/>
          <w:lang w:eastAsia="ru-RU"/>
        </w:rPr>
        <w:t>-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Информирование может осуществляться путем:</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 использования официального сайта Администрации Мийнальского сельского поселения</w:t>
      </w:r>
      <w:r w:rsidR="008B2E73">
        <w:rPr>
          <w:rFonts w:ascii="Times New Roman" w:eastAsia="Times New Roman" w:hAnsi="Times New Roman" w:cs="Times New Roman"/>
          <w:color w:val="2D2D2D"/>
          <w:spacing w:val="2"/>
          <w:sz w:val="24"/>
          <w:szCs w:val="24"/>
          <w:lang w:eastAsia="ru-RU"/>
        </w:rPr>
        <w:t xml:space="preserve"> (далее – Администрация)</w:t>
      </w:r>
      <w:r w:rsidRPr="00B03E88">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Интернет (далее - официальный сайт Администрации),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2.4. информирования жителей Мийнальского сельского поселения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2.5. индивидуальных приглашений участников встречи лично, по электронной почте или по телефону;</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7CE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Формы и механизмы общественного участия.</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совместное определение целей и задач по развитию территории, инвентаризация проблем и потенциалов среды;</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консультации в выборе типов покрытий, с учетом функционального зонирования территории;</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консультации по п</w:t>
      </w:r>
      <w:r w:rsidR="00A140A0">
        <w:rPr>
          <w:rFonts w:ascii="Times New Roman" w:eastAsia="Times New Roman" w:hAnsi="Times New Roman" w:cs="Times New Roman"/>
          <w:color w:val="2D2D2D"/>
          <w:spacing w:val="2"/>
          <w:sz w:val="24"/>
          <w:szCs w:val="24"/>
          <w:lang w:eastAsia="ru-RU"/>
        </w:rPr>
        <w:t>редполагаемым типам озеленения;</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консультации по предполагаемым типам освещения</w:t>
      </w:r>
      <w:r w:rsidR="00A140A0">
        <w:rPr>
          <w:rFonts w:ascii="Times New Roman" w:eastAsia="Times New Roman" w:hAnsi="Times New Roman" w:cs="Times New Roman"/>
          <w:color w:val="2D2D2D"/>
          <w:spacing w:val="2"/>
          <w:sz w:val="24"/>
          <w:szCs w:val="24"/>
          <w:lang w:eastAsia="ru-RU"/>
        </w:rPr>
        <w:t xml:space="preserve"> и осветительного оборудования;</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3.2. Для осуществления участия граждан и иных заинтересованных лиц в процессе принятия решений и реализации проектов комплексного благоустройства могут </w:t>
      </w:r>
      <w:r w:rsidR="005C3347">
        <w:rPr>
          <w:rFonts w:ascii="Times New Roman" w:eastAsia="Times New Roman" w:hAnsi="Times New Roman" w:cs="Times New Roman"/>
          <w:color w:val="2D2D2D"/>
          <w:spacing w:val="2"/>
          <w:sz w:val="24"/>
          <w:szCs w:val="24"/>
          <w:lang w:eastAsia="ru-RU"/>
        </w:rPr>
        <w:t xml:space="preserve">быть </w:t>
      </w:r>
      <w:r w:rsidRPr="00B03E88">
        <w:rPr>
          <w:rFonts w:ascii="Times New Roman" w:eastAsia="Times New Roman" w:hAnsi="Times New Roman" w:cs="Times New Roman"/>
          <w:color w:val="2D2D2D"/>
          <w:spacing w:val="2"/>
          <w:sz w:val="24"/>
          <w:szCs w:val="24"/>
          <w:lang w:eastAsia="ru-RU"/>
        </w:rPr>
        <w:t>использованы следующие механизмы общественного участия:</w:t>
      </w:r>
    </w:p>
    <w:p w:rsidR="00A140A0" w:rsidRPr="00282DD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282DD3">
        <w:rPr>
          <w:rFonts w:ascii="Times New Roman" w:eastAsia="Times New Roman" w:hAnsi="Times New Roman" w:cs="Times New Roman"/>
          <w:color w:val="2D2D2D"/>
          <w:spacing w:val="2"/>
          <w:sz w:val="24"/>
          <w:szCs w:val="24"/>
          <w:lang w:eastAsia="ru-RU"/>
        </w:rPr>
        <w:t xml:space="preserve">3.2.1. Проведение обсуждения проектов с использованием широкого набора инструментов для вовлечения и обеспечения участия и современных </w:t>
      </w:r>
      <w:r w:rsidRPr="00282DD3">
        <w:rPr>
          <w:rFonts w:ascii="Times New Roman" w:eastAsia="Times New Roman" w:hAnsi="Times New Roman" w:cs="Times New Roman"/>
          <w:color w:val="000000" w:themeColor="text1"/>
          <w:spacing w:val="2"/>
          <w:sz w:val="24"/>
          <w:szCs w:val="24"/>
          <w:lang w:eastAsia="ru-RU"/>
        </w:rPr>
        <w:t xml:space="preserve">групповых методов </w:t>
      </w:r>
      <w:r w:rsidRPr="00282DD3">
        <w:rPr>
          <w:rFonts w:ascii="Times New Roman" w:eastAsia="Times New Roman" w:hAnsi="Times New Roman" w:cs="Times New Roman"/>
          <w:color w:val="000000" w:themeColor="text1"/>
          <w:spacing w:val="2"/>
          <w:sz w:val="24"/>
          <w:szCs w:val="24"/>
          <w:lang w:eastAsia="ru-RU"/>
        </w:rPr>
        <w:lastRenderedPageBreak/>
        <w:t>работы, а также всеми способами, предусмотренными</w:t>
      </w:r>
      <w:r w:rsidR="00A140A0" w:rsidRPr="00282DD3">
        <w:rPr>
          <w:rFonts w:ascii="Times New Roman" w:eastAsia="Times New Roman" w:hAnsi="Times New Roman" w:cs="Times New Roman"/>
          <w:color w:val="000000" w:themeColor="text1"/>
          <w:spacing w:val="2"/>
          <w:sz w:val="24"/>
          <w:szCs w:val="24"/>
          <w:lang w:eastAsia="ru-RU"/>
        </w:rPr>
        <w:t xml:space="preserve"> </w:t>
      </w:r>
      <w:r w:rsidRPr="00282DD3">
        <w:rPr>
          <w:rFonts w:ascii="Times New Roman" w:eastAsia="Times New Roman" w:hAnsi="Times New Roman" w:cs="Times New Roman"/>
          <w:color w:val="000000" w:themeColor="text1"/>
          <w:spacing w:val="2"/>
          <w:sz w:val="24"/>
          <w:szCs w:val="24"/>
          <w:lang w:eastAsia="ru-RU"/>
        </w:rPr>
        <w:t>Федеральным законом от 21.07.2014 N 212-ФЗ "Об основах общественного контроля в Российской Федерации"</w:t>
      </w:r>
      <w:r w:rsidRPr="00282DD3">
        <w:rPr>
          <w:rFonts w:ascii="Times New Roman" w:eastAsia="Times New Roman" w:hAnsi="Times New Roman" w:cs="Times New Roman"/>
          <w:color w:val="2D2D2D"/>
          <w:spacing w:val="2"/>
          <w:sz w:val="24"/>
          <w:szCs w:val="24"/>
          <w:lang w:eastAsia="ru-RU"/>
        </w:rPr>
        <w:t>.</w:t>
      </w:r>
    </w:p>
    <w:p w:rsidR="00A140A0" w:rsidRPr="00282DD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282DD3">
        <w:rPr>
          <w:rFonts w:ascii="Times New Roman" w:eastAsia="Times New Roman" w:hAnsi="Times New Roman" w:cs="Times New Roman"/>
          <w:color w:val="2D2D2D"/>
          <w:spacing w:val="2"/>
          <w:sz w:val="24"/>
          <w:szCs w:val="24"/>
          <w:lang w:eastAsia="ru-RU"/>
        </w:rPr>
        <w:t>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предпроектного исследования, а также сам проект.</w:t>
      </w:r>
    </w:p>
    <w:p w:rsidR="000F1CF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282DD3">
        <w:rPr>
          <w:rFonts w:ascii="Times New Roman" w:eastAsia="Times New Roman" w:hAnsi="Times New Roman" w:cs="Times New Roman"/>
          <w:color w:val="2D2D2D"/>
          <w:spacing w:val="2"/>
          <w:sz w:val="24"/>
          <w:szCs w:val="24"/>
          <w:lang w:eastAsia="ru-RU"/>
        </w:rPr>
        <w:t>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w:t>
      </w:r>
      <w:r w:rsidRPr="00B03E88">
        <w:rPr>
          <w:rFonts w:ascii="Times New Roman" w:eastAsia="Times New Roman" w:hAnsi="Times New Roman" w:cs="Times New Roman"/>
          <w:color w:val="2D2D2D"/>
          <w:spacing w:val="2"/>
          <w:sz w:val="24"/>
          <w:szCs w:val="24"/>
          <w:lang w:eastAsia="ru-RU"/>
        </w:rPr>
        <w:t xml:space="preserve"> </w:t>
      </w:r>
    </w:p>
    <w:p w:rsidR="00A140A0"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3.2.2. Общественный контроль.</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743E59">
        <w:rPr>
          <w:rFonts w:ascii="Times New Roman" w:eastAsia="Times New Roman" w:hAnsi="Times New Roman" w:cs="Times New Roman"/>
          <w:color w:val="2D2D2D"/>
          <w:spacing w:val="2"/>
          <w:sz w:val="24"/>
          <w:szCs w:val="24"/>
          <w:lang w:eastAsia="ru-RU"/>
        </w:rPr>
        <w:t>технических средств для фото-, видеофиксации, а также интерактивных порталов в сети</w:t>
      </w:r>
      <w:r w:rsidRPr="00B03E88">
        <w:rPr>
          <w:rFonts w:ascii="Times New Roman" w:eastAsia="Times New Roman" w:hAnsi="Times New Roman" w:cs="Times New Roman"/>
          <w:color w:val="2D2D2D"/>
          <w:spacing w:val="2"/>
          <w:sz w:val="24"/>
          <w:szCs w:val="24"/>
          <w:lang w:eastAsia="ru-RU"/>
        </w:rPr>
        <w:t xml:space="preserve"> Интернет.</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Информация о выявленных и зафиксированных в рамках общественного контроля нарушениях в области благоустройства направляется для при</w:t>
      </w:r>
      <w:r w:rsidR="00C21370">
        <w:rPr>
          <w:rFonts w:ascii="Times New Roman" w:eastAsia="Times New Roman" w:hAnsi="Times New Roman" w:cs="Times New Roman"/>
          <w:color w:val="2D2D2D"/>
          <w:spacing w:val="2"/>
          <w:sz w:val="24"/>
          <w:szCs w:val="24"/>
          <w:lang w:eastAsia="ru-RU"/>
        </w:rPr>
        <w:t>нятия мер в адрес Администрации</w:t>
      </w:r>
      <w:r w:rsidRPr="00B03E88">
        <w:rPr>
          <w:rFonts w:ascii="Times New Roman" w:eastAsia="Times New Roman" w:hAnsi="Times New Roman" w:cs="Times New Roman"/>
          <w:color w:val="2D2D2D"/>
          <w:spacing w:val="2"/>
          <w:sz w:val="24"/>
          <w:szCs w:val="24"/>
          <w:lang w:eastAsia="ru-RU"/>
        </w:rPr>
        <w:t>.</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p>
    <w:p w:rsidR="00A140A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3.2.3. Участие лиц, осуществляющих предпринимательскую деятельность, в реализации </w:t>
      </w:r>
      <w:r w:rsidRPr="00743E59">
        <w:rPr>
          <w:rFonts w:ascii="Times New Roman" w:eastAsia="Times New Roman" w:hAnsi="Times New Roman" w:cs="Times New Roman"/>
          <w:color w:val="2D2D2D"/>
          <w:spacing w:val="2"/>
          <w:sz w:val="24"/>
          <w:szCs w:val="24"/>
          <w:lang w:eastAsia="ru-RU"/>
        </w:rPr>
        <w:t xml:space="preserve">комплексных проектов по благоустройству </w:t>
      </w:r>
      <w:r w:rsidR="000F1CF2" w:rsidRPr="00743E59">
        <w:rPr>
          <w:rFonts w:ascii="Times New Roman" w:eastAsia="Times New Roman" w:hAnsi="Times New Roman" w:cs="Times New Roman"/>
          <w:spacing w:val="2"/>
          <w:sz w:val="24"/>
          <w:szCs w:val="24"/>
          <w:lang w:eastAsia="ru-RU"/>
        </w:rPr>
        <w:t xml:space="preserve">и </w:t>
      </w:r>
      <w:r w:rsidR="00B53EFC" w:rsidRPr="00743E59">
        <w:rPr>
          <w:rFonts w:ascii="Times New Roman" w:eastAsia="Times New Roman" w:hAnsi="Times New Roman" w:cs="Times New Roman"/>
          <w:spacing w:val="2"/>
          <w:sz w:val="24"/>
          <w:szCs w:val="24"/>
          <w:lang w:eastAsia="ru-RU"/>
        </w:rPr>
        <w:t>развитию сельских территорий</w:t>
      </w:r>
      <w:r w:rsidRPr="00743E59">
        <w:rPr>
          <w:rFonts w:ascii="Times New Roman" w:eastAsia="Times New Roman" w:hAnsi="Times New Roman" w:cs="Times New Roman"/>
          <w:color w:val="2D2D2D"/>
          <w:spacing w:val="2"/>
          <w:sz w:val="24"/>
          <w:szCs w:val="24"/>
          <w:lang w:eastAsia="ru-RU"/>
        </w:rPr>
        <w:t>, которое</w:t>
      </w:r>
      <w:r w:rsidRPr="00B03E88">
        <w:rPr>
          <w:rFonts w:ascii="Times New Roman" w:eastAsia="Times New Roman" w:hAnsi="Times New Roman" w:cs="Times New Roman"/>
          <w:color w:val="2D2D2D"/>
          <w:spacing w:val="2"/>
          <w:sz w:val="24"/>
          <w:szCs w:val="24"/>
          <w:lang w:eastAsia="ru-RU"/>
        </w:rPr>
        <w:t xml:space="preserve"> может</w:t>
      </w:r>
      <w:r w:rsidR="00A140A0">
        <w:rPr>
          <w:rFonts w:ascii="Times New Roman" w:eastAsia="Times New Roman" w:hAnsi="Times New Roman" w:cs="Times New Roman"/>
          <w:color w:val="2D2D2D"/>
          <w:spacing w:val="2"/>
          <w:sz w:val="24"/>
          <w:szCs w:val="24"/>
          <w:lang w:eastAsia="ru-RU"/>
        </w:rPr>
        <w:t xml:space="preserve"> быть</w:t>
      </w:r>
      <w:r w:rsidRPr="00B03E88">
        <w:rPr>
          <w:rFonts w:ascii="Times New Roman" w:eastAsia="Times New Roman" w:hAnsi="Times New Roman" w:cs="Times New Roman"/>
          <w:color w:val="2D2D2D"/>
          <w:spacing w:val="2"/>
          <w:sz w:val="24"/>
          <w:szCs w:val="24"/>
          <w:lang w:eastAsia="ru-RU"/>
        </w:rPr>
        <w:t xml:space="preserve"> реализовано одним из следующих способов:</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создание и предоставление разного рода услуг и сервисов для посетителей общественных пространств;</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строительство, реконструкция, реставрация объектов недвижимости;</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производство или размещение элементов благоустройства;</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комплексное благоустройство отдельных территорий, прилегающих к территориям, благоустраиваемым за счет средств муниципального образования;</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организация мероприятий, обеспечивающих приток посетителей на создаваемые общественные пространства;</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организация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140A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иные формы.</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03E88" w:rsidRPr="00743E59"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743E59">
        <w:rPr>
          <w:rFonts w:ascii="Times New Roman" w:eastAsia="Times New Roman" w:hAnsi="Times New Roman" w:cs="Times New Roman"/>
          <w:spacing w:val="2"/>
          <w:sz w:val="24"/>
          <w:szCs w:val="24"/>
          <w:lang w:eastAsia="ru-RU"/>
        </w:rPr>
        <w:lastRenderedPageBreak/>
        <w:t xml:space="preserve">Статья </w:t>
      </w:r>
      <w:r w:rsidR="00743E59" w:rsidRPr="00743E59">
        <w:rPr>
          <w:rFonts w:ascii="Times New Roman" w:eastAsia="Times New Roman" w:hAnsi="Times New Roman" w:cs="Times New Roman"/>
          <w:spacing w:val="2"/>
          <w:sz w:val="24"/>
          <w:szCs w:val="24"/>
          <w:lang w:eastAsia="ru-RU"/>
        </w:rPr>
        <w:t>6</w:t>
      </w:r>
      <w:r w:rsidRPr="00743E59">
        <w:rPr>
          <w:rFonts w:ascii="Times New Roman" w:eastAsia="Times New Roman" w:hAnsi="Times New Roman" w:cs="Times New Roman"/>
          <w:spacing w:val="2"/>
          <w:sz w:val="24"/>
          <w:szCs w:val="24"/>
          <w:lang w:eastAsia="ru-RU"/>
        </w:rPr>
        <w:t xml:space="preserve">. </w:t>
      </w:r>
      <w:r w:rsidR="00A2718E" w:rsidRPr="00743E59">
        <w:rPr>
          <w:rFonts w:ascii="Times New Roman" w:eastAsia="Times New Roman" w:hAnsi="Times New Roman" w:cs="Times New Roman"/>
          <w:bCs/>
          <w:iCs/>
          <w:spacing w:val="2"/>
          <w:sz w:val="24"/>
          <w:szCs w:val="24"/>
          <w:lang w:eastAsia="ru-RU"/>
        </w:rPr>
        <w:t xml:space="preserve">Особые требования </w:t>
      </w:r>
      <w:r w:rsidRPr="00743E59">
        <w:rPr>
          <w:rFonts w:ascii="Times New Roman" w:eastAsia="Times New Roman" w:hAnsi="Times New Roman" w:cs="Times New Roman"/>
          <w:spacing w:val="2"/>
          <w:sz w:val="24"/>
          <w:szCs w:val="24"/>
          <w:lang w:eastAsia="ru-RU"/>
        </w:rPr>
        <w:t xml:space="preserve">доступности </w:t>
      </w:r>
      <w:r w:rsidR="00B80C26" w:rsidRPr="00743E59">
        <w:rPr>
          <w:rFonts w:ascii="Times New Roman" w:eastAsia="Times New Roman" w:hAnsi="Times New Roman" w:cs="Times New Roman"/>
          <w:spacing w:val="2"/>
          <w:sz w:val="24"/>
          <w:szCs w:val="24"/>
          <w:lang w:eastAsia="ru-RU"/>
        </w:rPr>
        <w:t xml:space="preserve">к объектам благоустройства </w:t>
      </w:r>
      <w:r w:rsidRPr="00743E59">
        <w:rPr>
          <w:rFonts w:ascii="Times New Roman" w:eastAsia="Times New Roman" w:hAnsi="Times New Roman" w:cs="Times New Roman"/>
          <w:spacing w:val="2"/>
          <w:sz w:val="24"/>
          <w:szCs w:val="24"/>
          <w:lang w:eastAsia="ru-RU"/>
        </w:rPr>
        <w:t>для маломобильных</w:t>
      </w:r>
      <w:r w:rsidRPr="00743E59">
        <w:rPr>
          <w:rFonts w:ascii="Times New Roman" w:eastAsia="Times New Roman" w:hAnsi="Times New Roman" w:cs="Times New Roman"/>
          <w:color w:val="242424"/>
          <w:spacing w:val="2"/>
          <w:sz w:val="24"/>
          <w:szCs w:val="24"/>
          <w:lang w:eastAsia="ru-RU"/>
        </w:rPr>
        <w:t xml:space="preserve"> групп населения.</w:t>
      </w:r>
    </w:p>
    <w:p w:rsidR="00A2718E" w:rsidRPr="00743E59" w:rsidRDefault="00A2718E" w:rsidP="00A2718E">
      <w:pPr>
        <w:autoSpaceDN w:val="0"/>
        <w:spacing w:after="0" w:line="240" w:lineRule="auto"/>
        <w:jc w:val="both"/>
        <w:rPr>
          <w:rFonts w:ascii="Times New Roman" w:eastAsia="Times New Roman" w:hAnsi="Times New Roman" w:cs="Times New Roman"/>
          <w:bCs/>
          <w:sz w:val="24"/>
          <w:szCs w:val="24"/>
          <w:lang w:eastAsia="ar-SA"/>
        </w:rPr>
      </w:pPr>
      <w:r w:rsidRPr="00743E59">
        <w:rPr>
          <w:rFonts w:ascii="Times New Roman" w:eastAsia="Times New Roman" w:hAnsi="Times New Roman" w:cs="Times New Roman"/>
          <w:bCs/>
          <w:sz w:val="24"/>
          <w:szCs w:val="24"/>
          <w:lang w:eastAsia="ar-SA"/>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2718E" w:rsidRPr="00743E59" w:rsidRDefault="00A2718E" w:rsidP="00A2718E">
      <w:pPr>
        <w:autoSpaceDN w:val="0"/>
        <w:spacing w:after="120" w:line="240" w:lineRule="auto"/>
        <w:jc w:val="both"/>
        <w:rPr>
          <w:rFonts w:ascii="Times New Roman" w:eastAsia="Times New Roman" w:hAnsi="Times New Roman" w:cs="Times New Roman"/>
          <w:bCs/>
          <w:sz w:val="24"/>
          <w:szCs w:val="24"/>
          <w:lang w:eastAsia="ar-SA"/>
        </w:rPr>
      </w:pPr>
      <w:r w:rsidRPr="00743E59">
        <w:rPr>
          <w:rFonts w:ascii="Times New Roman" w:eastAsia="Times New Roman" w:hAnsi="Times New Roman" w:cs="Times New Roman"/>
          <w:bCs/>
          <w:sz w:val="24"/>
          <w:szCs w:val="24"/>
          <w:lang w:eastAsia="ar-SA"/>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2718E" w:rsidRPr="00743E59" w:rsidRDefault="00A2718E" w:rsidP="00A2718E">
      <w:pPr>
        <w:autoSpaceDN w:val="0"/>
        <w:spacing w:after="120" w:line="240" w:lineRule="auto"/>
        <w:jc w:val="both"/>
        <w:rPr>
          <w:rFonts w:ascii="Times New Roman" w:eastAsia="Times New Roman" w:hAnsi="Times New Roman" w:cs="Times New Roman"/>
          <w:bCs/>
          <w:sz w:val="24"/>
          <w:szCs w:val="24"/>
          <w:lang w:eastAsia="ar-SA"/>
        </w:rPr>
      </w:pPr>
      <w:r w:rsidRPr="00743E59">
        <w:rPr>
          <w:rFonts w:ascii="Times New Roman" w:eastAsia="Times New Roman" w:hAnsi="Times New Roman" w:cs="Times New Roman"/>
          <w:bCs/>
          <w:sz w:val="24"/>
          <w:szCs w:val="24"/>
          <w:lang w:eastAsia="ar-SA"/>
        </w:rPr>
        <w:t xml:space="preserve">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A2718E" w:rsidRDefault="00A2718E" w:rsidP="00A2718E">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743E59">
        <w:rPr>
          <w:rFonts w:ascii="Times New Roman" w:eastAsia="Times New Roman" w:hAnsi="Times New Roman" w:cs="Times New Roman"/>
          <w:sz w:val="24"/>
          <w:szCs w:val="24"/>
          <w:lang w:eastAsia="ar-SA"/>
        </w:rPr>
        <w:t xml:space="preserve">3. Оборудование </w:t>
      </w:r>
      <w:r w:rsidRPr="00743E59">
        <w:rPr>
          <w:rFonts w:ascii="Times New Roman" w:eastAsia="Times New Roman" w:hAnsi="Times New Roman" w:cs="Times New Roman"/>
          <w:bCs/>
          <w:sz w:val="24"/>
          <w:szCs w:val="24"/>
          <w:lang w:eastAsia="ar-SA"/>
        </w:rPr>
        <w:t>техническими средствами и оборудованием, способствующими передвижению пожилых лиц и инвалидов,</w:t>
      </w:r>
      <w:r w:rsidRPr="00743E59">
        <w:rPr>
          <w:rFonts w:ascii="Times New Roman" w:eastAsia="Times New Roman" w:hAnsi="Times New Roman" w:cs="Times New Roman"/>
          <w:sz w:val="24"/>
          <w:szCs w:val="24"/>
          <w:lang w:eastAsia="ar-SA"/>
        </w:rPr>
        <w:t xml:space="preserve"> зданий, являющихся объектами культурного наследия, осуществляется по проектам, согласованным с уполномоченным органом в области сохранения, использования, популяризации и государственной охраны объектов культурного наследия.</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7</w:t>
      </w:r>
      <w:r w:rsidRPr="00B03E88">
        <w:rPr>
          <w:rFonts w:ascii="Times New Roman" w:eastAsia="Times New Roman" w:hAnsi="Times New Roman" w:cs="Times New Roman"/>
          <w:color w:val="242424"/>
          <w:spacing w:val="2"/>
          <w:sz w:val="24"/>
          <w:szCs w:val="24"/>
          <w:lang w:eastAsia="ru-RU"/>
        </w:rPr>
        <w:t>. Общие требования к обеспечению чистоты и порядка</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Организации и физические лица должны соблюдать чистоту и поддерживать порядок на всей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в том числе и на территориях индивидуальных жилых домов.</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Организации и физические лица, являющиеся собственниками, иными законными владельцами жилых домов, зданий, строений, сооружений, земельных участков, а также иные лица, ответственные за эксплуатацию зданий, строений, сооружений, обязаны содержать указанные объекты и прилегающие к ним территории в состоянии, отвечающем требованиям, установленным настоящими Правилами.</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Собственники индивидуальных жилых домов, расположенных на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обязаны обеспечить регулярный сбор и вывоз бытовых отходов с территорий земельных участков, предоставленных для их эксплуатации.</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 Организации и физические лица, за которыми закреплены для содержания, в т.ч. уборки, соответствующие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обязаны содержать их в состоянии, отвечающем требованиям, установленным настоящими Правилами.</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Смотровые и дождеприемные колодцы, колодцы и люки подземных инженерных коммуникаций, тепловых, газовых и кабельных сетей, водопровода, канализации должны содержаться собственниками, владельцами соответствующих сетей или уполномоченными ими лицами в исправном состоянии, обеспечивающем безопасное движение транспорта и пешеходов.</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Собственники, владельцы зданий, строений, сооружений, земельных участков должны содержать противопожарные разрывы, пожарные проезды и подъездные пути для пожарной техники в надлежащем состоянии, обеспечивающем соблюдение норм </w:t>
      </w:r>
      <w:r w:rsidR="008052B0">
        <w:rPr>
          <w:rFonts w:ascii="Times New Roman" w:eastAsia="Times New Roman" w:hAnsi="Times New Roman" w:cs="Times New Roman"/>
          <w:spacing w:val="2"/>
          <w:sz w:val="24"/>
          <w:szCs w:val="24"/>
          <w:lang w:eastAsia="ru-RU"/>
        </w:rPr>
        <w:t xml:space="preserve">и </w:t>
      </w:r>
      <w:r w:rsidRPr="008052B0">
        <w:rPr>
          <w:rFonts w:ascii="Times New Roman" w:eastAsia="Times New Roman" w:hAnsi="Times New Roman" w:cs="Times New Roman"/>
          <w:spacing w:val="2"/>
          <w:sz w:val="24"/>
          <w:szCs w:val="24"/>
          <w:lang w:eastAsia="ru-RU"/>
        </w:rPr>
        <w:t>правил пожарной безопасности. Не допускать использование противопожарных</w:t>
      </w:r>
      <w:r w:rsidRPr="00B03E88">
        <w:rPr>
          <w:rFonts w:ascii="Times New Roman" w:eastAsia="Times New Roman" w:hAnsi="Times New Roman" w:cs="Times New Roman"/>
          <w:color w:val="2D2D2D"/>
          <w:spacing w:val="2"/>
          <w:sz w:val="24"/>
          <w:szCs w:val="24"/>
          <w:lang w:eastAsia="ru-RU"/>
        </w:rPr>
        <w:t xml:space="preserve"> разрывов между зданиями, строениями, сооружениями, пожарных проездов и подъездных путей для пожарной техники под складирование материалов и оборудования, а также для стоянки (парковки) транспорта.</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5. Собственники железнодорожных путей, проходящих </w:t>
      </w:r>
      <w:r w:rsidRPr="00071F48">
        <w:rPr>
          <w:rFonts w:ascii="Times New Roman" w:eastAsia="Times New Roman" w:hAnsi="Times New Roman" w:cs="Times New Roman"/>
          <w:spacing w:val="2"/>
          <w:sz w:val="24"/>
          <w:szCs w:val="24"/>
          <w:lang w:eastAsia="ru-RU"/>
        </w:rPr>
        <w:t>в черте поселения,</w:t>
      </w:r>
      <w:r w:rsidRPr="00B03E88">
        <w:rPr>
          <w:rFonts w:ascii="Times New Roman" w:eastAsia="Times New Roman" w:hAnsi="Times New Roman" w:cs="Times New Roman"/>
          <w:color w:val="2D2D2D"/>
          <w:spacing w:val="2"/>
          <w:sz w:val="24"/>
          <w:szCs w:val="24"/>
          <w:lang w:eastAsia="ru-RU"/>
        </w:rPr>
        <w:t xml:space="preserve"> или уполномоченные ими лица производят уборку и необходимые работы по </w:t>
      </w:r>
      <w:r w:rsidRPr="00B03E88">
        <w:rPr>
          <w:rFonts w:ascii="Times New Roman" w:eastAsia="Times New Roman" w:hAnsi="Times New Roman" w:cs="Times New Roman"/>
          <w:color w:val="2D2D2D"/>
          <w:spacing w:val="2"/>
          <w:sz w:val="24"/>
          <w:szCs w:val="24"/>
          <w:lang w:eastAsia="ru-RU"/>
        </w:rPr>
        <w:lastRenderedPageBreak/>
        <w:t>благоустройству железнодорожных путей, включая полосу землеотвода, а также вокзалов, платформ, железнодорожных переездов и прочих элементов благоустройства.</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 xml:space="preserve">. На территории </w:t>
      </w:r>
      <w:r w:rsidR="00B03E88">
        <w:rPr>
          <w:rFonts w:ascii="Times New Roman" w:eastAsia="Times New Roman" w:hAnsi="Times New Roman" w:cs="Times New Roman"/>
          <w:color w:val="2D2D2D"/>
          <w:spacing w:val="2"/>
          <w:sz w:val="24"/>
          <w:szCs w:val="24"/>
          <w:lang w:eastAsia="ru-RU"/>
        </w:rPr>
        <w:t>поселения</w:t>
      </w:r>
      <w:r w:rsidR="00B03E88" w:rsidRPr="00B03E88">
        <w:rPr>
          <w:rFonts w:ascii="Times New Roman" w:eastAsia="Times New Roman" w:hAnsi="Times New Roman" w:cs="Times New Roman"/>
          <w:color w:val="2D2D2D"/>
          <w:spacing w:val="2"/>
          <w:sz w:val="24"/>
          <w:szCs w:val="24"/>
          <w:lang w:eastAsia="ru-RU"/>
        </w:rPr>
        <w:t>:</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.1. Не допускается несанкционированный сброс и с</w:t>
      </w:r>
      <w:r>
        <w:rPr>
          <w:rFonts w:ascii="Times New Roman" w:eastAsia="Times New Roman" w:hAnsi="Times New Roman" w:cs="Times New Roman"/>
          <w:color w:val="2D2D2D"/>
          <w:spacing w:val="2"/>
          <w:sz w:val="24"/>
          <w:szCs w:val="24"/>
          <w:lang w:eastAsia="ru-RU"/>
        </w:rPr>
        <w:t>кладирование отходов и снега.</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.2. Запрещается сжигание отходов производства и потребления.</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.3. Запрещается разведение костров вне с</w:t>
      </w:r>
      <w:r>
        <w:rPr>
          <w:rFonts w:ascii="Times New Roman" w:eastAsia="Times New Roman" w:hAnsi="Times New Roman" w:cs="Times New Roman"/>
          <w:color w:val="2D2D2D"/>
          <w:spacing w:val="2"/>
          <w:sz w:val="24"/>
          <w:szCs w:val="24"/>
          <w:lang w:eastAsia="ru-RU"/>
        </w:rPr>
        <w:t>пециально оборудованных мест.</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.4. Не допускается сброс промышленных, сельскохозяйственных, хозяйственно-бытовых неочищенных сточных вод в водные объекты общего пользования, расположенные на территории Мийнальского сельского поселения.</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.5. Запрещается мойка автотранспортных средств и других механизмов вне специально отведенных мест.</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 Запрещается размещение объектов различного назначения на газонах, цветниках, детских площадках, в арках зданий, на контейнерных площадках.</w:t>
      </w:r>
    </w:p>
    <w:p w:rsidR="008052B0" w:rsidRDefault="008052B0"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7</w:t>
      </w:r>
      <w:r w:rsidR="00B03E88" w:rsidRPr="00B03E88">
        <w:rPr>
          <w:rFonts w:ascii="Times New Roman" w:eastAsia="Times New Roman" w:hAnsi="Times New Roman" w:cs="Times New Roman"/>
          <w:color w:val="2D2D2D"/>
          <w:spacing w:val="2"/>
          <w:sz w:val="24"/>
          <w:szCs w:val="24"/>
          <w:lang w:eastAsia="ru-RU"/>
        </w:rPr>
        <w:t>.Запрещается размещение объявлений, листовок, плакатов, афиш на опорах электропередач, опорах уличного освещения, опорах контактной сети, цоколях зданий, заборах и других сооружениях, на ограждениях любого типа, крышах домов (скатных кровлях).</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Запрещается размещение рекламных конструкций на опорах электропередач, опорах наружного освещения, опорах контактной сети с нарушением требований нормативных правовых актов Россий</w:t>
      </w:r>
      <w:r w:rsidR="008052B0">
        <w:rPr>
          <w:rFonts w:ascii="Times New Roman" w:eastAsia="Times New Roman" w:hAnsi="Times New Roman" w:cs="Times New Roman"/>
          <w:color w:val="2D2D2D"/>
          <w:spacing w:val="2"/>
          <w:sz w:val="24"/>
          <w:szCs w:val="24"/>
          <w:lang w:eastAsia="ru-RU"/>
        </w:rPr>
        <w:t>ской Федерации в сфере рекламы.</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Запрещается размещение информационных конструкций на опорах электропередач, опорах наружного освещения, опорах контактной сети, за исключением информации, обязательной к размещению в силу закона или размещение которой осуществляется в силу обычая делового оборота для потребителей непосредственно в месте реализации товара, оказания услуг. Размещение информационных конструкций непосредственно в месте реализации товара, оказания услуг осуществляется в порядке, предусмотренном для размещения и оформления вывесок на фасадах зданий, строений и сооружений в </w:t>
      </w:r>
      <w:r w:rsidRPr="004D3456">
        <w:rPr>
          <w:rFonts w:ascii="Times New Roman" w:eastAsia="Times New Roman" w:hAnsi="Times New Roman" w:cs="Times New Roman"/>
          <w:color w:val="2D2D2D"/>
          <w:spacing w:val="2"/>
          <w:sz w:val="24"/>
          <w:szCs w:val="24"/>
          <w:lang w:eastAsia="ru-RU"/>
        </w:rPr>
        <w:t>соответствии с пунктом 3 статьи 2</w:t>
      </w:r>
      <w:r w:rsidR="004D3456" w:rsidRPr="004D3456">
        <w:rPr>
          <w:rFonts w:ascii="Times New Roman" w:eastAsia="Times New Roman" w:hAnsi="Times New Roman" w:cs="Times New Roman"/>
          <w:color w:val="2D2D2D"/>
          <w:spacing w:val="2"/>
          <w:sz w:val="24"/>
          <w:szCs w:val="24"/>
          <w:lang w:eastAsia="ru-RU"/>
        </w:rPr>
        <w:t>8</w:t>
      </w:r>
      <w:r w:rsidRPr="004D3456">
        <w:rPr>
          <w:rFonts w:ascii="Times New Roman" w:eastAsia="Times New Roman" w:hAnsi="Times New Roman" w:cs="Times New Roman"/>
          <w:color w:val="2D2D2D"/>
          <w:spacing w:val="2"/>
          <w:sz w:val="24"/>
          <w:szCs w:val="24"/>
          <w:lang w:eastAsia="ru-RU"/>
        </w:rPr>
        <w:t xml:space="preserve"> настоящих Правил.</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Запрещается размещение рекламных конструкций на опорах электропередач, опорах наружного освещения, опорах контактной сети с нарушением требований нормативных правовых актов Российской Федерации в сфере рекламы.</w:t>
      </w:r>
    </w:p>
    <w:p w:rsidR="00B03E88" w:rsidRPr="008052B0" w:rsidRDefault="00B03E88" w:rsidP="006E0099">
      <w:pPr>
        <w:shd w:val="clear" w:color="auto" w:fill="FFFFFF"/>
        <w:spacing w:before="120" w:after="0" w:line="240" w:lineRule="auto"/>
        <w:jc w:val="center"/>
        <w:textAlignment w:val="baseline"/>
        <w:outlineLvl w:val="2"/>
        <w:rPr>
          <w:rFonts w:ascii="Times New Roman" w:eastAsia="Times New Roman" w:hAnsi="Times New Roman" w:cs="Times New Roman"/>
          <w:spacing w:val="2"/>
          <w:sz w:val="24"/>
          <w:szCs w:val="24"/>
          <w:lang w:eastAsia="ru-RU"/>
        </w:rPr>
      </w:pPr>
      <w:r w:rsidRPr="008052B0">
        <w:rPr>
          <w:rFonts w:ascii="Times New Roman" w:eastAsia="Times New Roman" w:hAnsi="Times New Roman" w:cs="Times New Roman"/>
          <w:spacing w:val="2"/>
          <w:sz w:val="24"/>
          <w:szCs w:val="24"/>
          <w:lang w:eastAsia="ru-RU"/>
        </w:rPr>
        <w:t>Раздел 2. Правила уборки территорий поселения</w:t>
      </w:r>
    </w:p>
    <w:p w:rsidR="00B03E88" w:rsidRPr="00B03E88" w:rsidRDefault="00071F4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8</w:t>
      </w:r>
      <w:r w:rsidR="00B03E88" w:rsidRPr="00B03E88">
        <w:rPr>
          <w:rFonts w:ascii="Times New Roman" w:eastAsia="Times New Roman" w:hAnsi="Times New Roman" w:cs="Times New Roman"/>
          <w:color w:val="242424"/>
          <w:spacing w:val="2"/>
          <w:sz w:val="24"/>
          <w:szCs w:val="24"/>
          <w:lang w:eastAsia="ru-RU"/>
        </w:rPr>
        <w:t xml:space="preserve">. Общие требования к организации уборки территорий </w:t>
      </w:r>
      <w:r w:rsidR="00B03E88">
        <w:rPr>
          <w:rFonts w:ascii="Times New Roman" w:eastAsia="Times New Roman" w:hAnsi="Times New Roman" w:cs="Times New Roman"/>
          <w:color w:val="242424"/>
          <w:spacing w:val="2"/>
          <w:sz w:val="24"/>
          <w:szCs w:val="24"/>
          <w:lang w:eastAsia="ru-RU"/>
        </w:rPr>
        <w:t>поселения</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Работы по уборке территорий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производятся в соответствии с требованиями настоящих Правил.</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Определение границ</w:t>
      </w:r>
      <w:r w:rsidR="008052B0">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прилегающих</w:t>
      </w:r>
      <w:r w:rsidR="008052B0">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 xml:space="preserve">территорий устанавливается в соответствии с </w:t>
      </w:r>
      <w:r w:rsidR="00743E59" w:rsidRPr="00743E59">
        <w:rPr>
          <w:rFonts w:ascii="Times New Roman" w:eastAsia="Times New Roman" w:hAnsi="Times New Roman" w:cs="Times New Roman"/>
          <w:color w:val="2D2D2D"/>
          <w:spacing w:val="2"/>
          <w:sz w:val="24"/>
          <w:szCs w:val="24"/>
          <w:lang w:eastAsia="ru-RU"/>
        </w:rPr>
        <w:t>пунктом 3 статьи 9</w:t>
      </w:r>
      <w:r w:rsidRPr="00743E59">
        <w:rPr>
          <w:rFonts w:ascii="Times New Roman" w:eastAsia="Times New Roman" w:hAnsi="Times New Roman" w:cs="Times New Roman"/>
          <w:color w:val="2D2D2D"/>
          <w:spacing w:val="2"/>
          <w:sz w:val="24"/>
          <w:szCs w:val="24"/>
          <w:lang w:eastAsia="ru-RU"/>
        </w:rPr>
        <w:t xml:space="preserve"> Правил.</w:t>
      </w:r>
    </w:p>
    <w:p w:rsidR="008B2E7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Определение границ территории для уборки по улично-дорожной сети осуществляется при заключении договоров на содержание между Администрацией и организациями, за которыми закрепляются дл</w:t>
      </w:r>
      <w:r w:rsidR="008B2E73">
        <w:rPr>
          <w:rFonts w:ascii="Times New Roman" w:eastAsia="Times New Roman" w:hAnsi="Times New Roman" w:cs="Times New Roman"/>
          <w:color w:val="2D2D2D"/>
          <w:spacing w:val="2"/>
          <w:sz w:val="24"/>
          <w:szCs w:val="24"/>
          <w:lang w:eastAsia="ru-RU"/>
        </w:rPr>
        <w:t>я содержания указанные объекты.</w:t>
      </w:r>
    </w:p>
    <w:p w:rsidR="008B2E7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Определение границ прилегающих территорий для уборки оформляется путем заключения между организациями, физическими лицами и Администрацией договора о закреплении территории для уборки с составлением схематической карты уборки, один </w:t>
      </w:r>
      <w:r w:rsidRPr="00B03E88">
        <w:rPr>
          <w:rFonts w:ascii="Times New Roman" w:eastAsia="Times New Roman" w:hAnsi="Times New Roman" w:cs="Times New Roman"/>
          <w:color w:val="2D2D2D"/>
          <w:spacing w:val="2"/>
          <w:sz w:val="24"/>
          <w:szCs w:val="24"/>
          <w:lang w:eastAsia="ru-RU"/>
        </w:rPr>
        <w:lastRenderedPageBreak/>
        <w:t>экземпляр которой хранится в Администрации, а второй у организации и физического лица.</w:t>
      </w:r>
    </w:p>
    <w:p w:rsidR="008B2E7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Определение границ территории для уборки по улично-дорожной сети осуществляется при заключении договоров на содержание между Администрацией и организациями, за которыми закрепляются для содержания указанные объекты.</w:t>
      </w:r>
    </w:p>
    <w:p w:rsidR="007F0237" w:rsidRDefault="00454FDD"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071F48">
        <w:rPr>
          <w:rFonts w:ascii="Times New Roman" w:eastAsia="Times New Roman" w:hAnsi="Times New Roman" w:cs="Times New Roman"/>
          <w:color w:val="2D2D2D"/>
          <w:spacing w:val="2"/>
          <w:sz w:val="24"/>
          <w:szCs w:val="24"/>
          <w:lang w:eastAsia="ru-RU"/>
        </w:rPr>
        <w:t xml:space="preserve">3. </w:t>
      </w:r>
      <w:r w:rsidR="007F0237" w:rsidRPr="00071F48">
        <w:rPr>
          <w:rFonts w:ascii="Times New Roman" w:eastAsia="Times New Roman" w:hAnsi="Times New Roman" w:cs="Times New Roman"/>
          <w:color w:val="2D2D2D"/>
          <w:spacing w:val="2"/>
          <w:sz w:val="24"/>
          <w:szCs w:val="24"/>
          <w:lang w:eastAsia="ru-RU"/>
        </w:rPr>
        <w:t>Уборка территорий поселения проводится ежедневно в течение дня. Уборка мест массового пребывания людей производится в течение всего рабочего дня соответствующих организаций постоянно. Уборка подходов к жилым, служебным, торговым, учебным, детским и др. заведениям (в т.ч. очистка урн) должна быть завершена до окончания рабочего дня организации.</w:t>
      </w:r>
    </w:p>
    <w:p w:rsidR="008B2E7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При экстремальных погодных явлениях (в том числе ливневый дождь, снегопад, гололед) режим работ по уборке территорий устанавливается в соответствии с графиком, утверждаемым Администрацией.</w:t>
      </w:r>
    </w:p>
    <w:p w:rsidR="005C3347"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Уборка тротуаров, находящихся на мостах, путепроводах, эстакадах и тоннелях, а также технических тротуаров, примыкающих к инженерным сооружениям и лестничным сходам, осуществляется организациями, в пользовании которых находятся данные инженерные сооружения в границах, определенных условиями заключенных с указанными организациями договоров на содержание.</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6. Уборку и содержание проезжей части магистралей, улиц, площадей и проездов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(далее - дороги), включая прилотковую зону, а также набережных, мостов, путепроводов, эстакад и тоннелей производят организации и физические лица, за которыми вышеназванные объекты закреплены Администрацией в соответствии с договорами на содержание.</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Объекты озеленения (сады, парки, скверы, бульвары, газоны, аллеи),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 Администрацией или иными уполномоченными лицами в соответствии с договорами на содержание.</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8. Уборку разворотных площадок на конечных станциях (остановках) автобусов</w:t>
      </w:r>
      <w:r w:rsidR="007F0237" w:rsidRPr="005D59F0">
        <w:rPr>
          <w:rFonts w:ascii="Times New Roman" w:eastAsia="Times New Roman" w:hAnsi="Times New Roman" w:cs="Times New Roman"/>
          <w:color w:val="2D2D2D"/>
          <w:spacing w:val="2"/>
          <w:sz w:val="24"/>
          <w:szCs w:val="24"/>
          <w:lang w:eastAsia="ru-RU"/>
        </w:rPr>
        <w:t xml:space="preserve"> и </w:t>
      </w:r>
      <w:r w:rsidRPr="005D59F0">
        <w:rPr>
          <w:rFonts w:ascii="Times New Roman" w:eastAsia="Times New Roman" w:hAnsi="Times New Roman" w:cs="Times New Roman"/>
          <w:color w:val="2D2D2D"/>
          <w:spacing w:val="2"/>
          <w:sz w:val="24"/>
          <w:szCs w:val="24"/>
          <w:lang w:eastAsia="ru-RU"/>
        </w:rPr>
        <w:t>микроавтобусов производят организации, осуществляющие перевозку пассажиров данным транспортом и использующие разворотные площадки, или уполномоченные ими лица в соответствии с договорами на содержание.</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9. Уборку прилегающих территорий к отдельно стоящим рекламным конструкциям, а также восстановление нарушенных в ходе эксплуатации объектов благоустройства, обеспечивает собственник либо иной законный владелец рекламной конструкции.</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10. Уборку мест</w:t>
      </w:r>
      <w:r w:rsidR="00782B05">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уличной</w:t>
      </w:r>
      <w:r w:rsidR="00782B05">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торговли, бытового</w:t>
      </w:r>
      <w:r w:rsidR="00782B05">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обслуживания</w:t>
      </w:r>
      <w:r w:rsidR="00782B05">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и общественного питания (в том числе павильонов, киосков в составе остановочных комплексов, палаток, киосков) и прилегающей к ним территории производят организации, которые организуют указанные места. Не допускается складирование тары и запасов товаров у объектов торговли, бытового обслуживания и общественного питания и на прилегающей к ним территории.</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w:t>
      </w:r>
      <w:r w:rsidR="007F0237">
        <w:rPr>
          <w:rFonts w:ascii="Times New Roman" w:eastAsia="Times New Roman" w:hAnsi="Times New Roman" w:cs="Times New Roman"/>
          <w:color w:val="2D2D2D"/>
          <w:spacing w:val="2"/>
          <w:sz w:val="24"/>
          <w:szCs w:val="24"/>
          <w:lang w:eastAsia="ru-RU"/>
        </w:rPr>
        <w:t>1</w:t>
      </w:r>
      <w:r w:rsidRPr="00B03E88">
        <w:rPr>
          <w:rFonts w:ascii="Times New Roman" w:eastAsia="Times New Roman" w:hAnsi="Times New Roman" w:cs="Times New Roman"/>
          <w:color w:val="2D2D2D"/>
          <w:spacing w:val="2"/>
          <w:sz w:val="24"/>
          <w:szCs w:val="24"/>
          <w:lang w:eastAsia="ru-RU"/>
        </w:rPr>
        <w:t>. Уборку земельных участков после сноса строений производят организации-заказчики, которым предоставлен данный земельный участок или по договору с ними подрядные организации, выполняющие работы по сносу строений.</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12</w:t>
      </w:r>
      <w:r w:rsidR="00B03E88" w:rsidRPr="00B03E88">
        <w:rPr>
          <w:rFonts w:ascii="Times New Roman" w:eastAsia="Times New Roman" w:hAnsi="Times New Roman" w:cs="Times New Roman"/>
          <w:color w:val="2D2D2D"/>
          <w:spacing w:val="2"/>
          <w:sz w:val="24"/>
          <w:szCs w:val="24"/>
          <w:lang w:eastAsia="ru-RU"/>
        </w:rPr>
        <w:t xml:space="preserve">. Уборку, поддержание чистоты земельных участков,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обеспечивают </w:t>
      </w:r>
      <w:r w:rsidR="00B03E88" w:rsidRPr="00B03E88">
        <w:rPr>
          <w:rFonts w:ascii="Times New Roman" w:eastAsia="Times New Roman" w:hAnsi="Times New Roman" w:cs="Times New Roman"/>
          <w:color w:val="2D2D2D"/>
          <w:spacing w:val="2"/>
          <w:sz w:val="24"/>
          <w:szCs w:val="24"/>
          <w:lang w:eastAsia="ru-RU"/>
        </w:rPr>
        <w:lastRenderedPageBreak/>
        <w:t>собственники, иные законные владельцы указанных объектов. В зимнее время проходы и проезды регулярно очищаются указанными лицами от снега и льда.</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13</w:t>
      </w:r>
      <w:r w:rsidR="00B03E88" w:rsidRPr="00B03E88">
        <w:rPr>
          <w:rFonts w:ascii="Times New Roman" w:eastAsia="Times New Roman" w:hAnsi="Times New Roman" w:cs="Times New Roman"/>
          <w:color w:val="2D2D2D"/>
          <w:spacing w:val="2"/>
          <w:sz w:val="24"/>
          <w:szCs w:val="24"/>
          <w:lang w:eastAsia="ru-RU"/>
        </w:rPr>
        <w:t>. Уборку территорий вокруг 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14</w:t>
      </w:r>
      <w:r w:rsidR="00B03E88" w:rsidRPr="00B03E88">
        <w:rPr>
          <w:rFonts w:ascii="Times New Roman" w:eastAsia="Times New Roman" w:hAnsi="Times New Roman" w:cs="Times New Roman"/>
          <w:color w:val="2D2D2D"/>
          <w:spacing w:val="2"/>
          <w:sz w:val="24"/>
          <w:szCs w:val="24"/>
          <w:lang w:eastAsia="ru-RU"/>
        </w:rPr>
        <w:t>. Уборку земельных участков, на которых расположены автостоянки, гаражи, притротуарные парковки, и прилегающих к ним территорий производят собственники, иные законные владельцы данных объектов или уполномоченные ими лица.</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15</w:t>
      </w:r>
      <w:r w:rsidR="00B03E88" w:rsidRPr="00B03E88">
        <w:rPr>
          <w:rFonts w:ascii="Times New Roman" w:eastAsia="Times New Roman" w:hAnsi="Times New Roman" w:cs="Times New Roman"/>
          <w:color w:val="2D2D2D"/>
          <w:spacing w:val="2"/>
          <w:sz w:val="24"/>
          <w:szCs w:val="24"/>
          <w:lang w:eastAsia="ru-RU"/>
        </w:rPr>
        <w:t>. Уборку</w:t>
      </w:r>
      <w:r w:rsidR="00782B05">
        <w:rPr>
          <w:rFonts w:ascii="Times New Roman" w:eastAsia="Times New Roman" w:hAnsi="Times New Roman" w:cs="Times New Roman"/>
          <w:color w:val="2D2D2D"/>
          <w:spacing w:val="2"/>
          <w:sz w:val="24"/>
          <w:szCs w:val="24"/>
          <w:lang w:eastAsia="ru-RU"/>
        </w:rPr>
        <w:t xml:space="preserve"> </w:t>
      </w:r>
      <w:r w:rsidR="00B03E88" w:rsidRPr="00B03E88">
        <w:rPr>
          <w:rFonts w:ascii="Times New Roman" w:eastAsia="Times New Roman" w:hAnsi="Times New Roman" w:cs="Times New Roman"/>
          <w:color w:val="2D2D2D"/>
          <w:spacing w:val="2"/>
          <w:sz w:val="24"/>
          <w:szCs w:val="24"/>
          <w:lang w:eastAsia="ru-RU"/>
        </w:rPr>
        <w:t>принадлежащих на праве</w:t>
      </w:r>
      <w:r w:rsidR="00782B05">
        <w:rPr>
          <w:rFonts w:ascii="Times New Roman" w:eastAsia="Times New Roman" w:hAnsi="Times New Roman" w:cs="Times New Roman"/>
          <w:color w:val="2D2D2D"/>
          <w:spacing w:val="2"/>
          <w:sz w:val="24"/>
          <w:szCs w:val="24"/>
          <w:lang w:eastAsia="ru-RU"/>
        </w:rPr>
        <w:t xml:space="preserve"> </w:t>
      </w:r>
      <w:r w:rsidR="00B03E88" w:rsidRPr="00B03E88">
        <w:rPr>
          <w:rFonts w:ascii="Times New Roman" w:eastAsia="Times New Roman" w:hAnsi="Times New Roman" w:cs="Times New Roman"/>
          <w:color w:val="2D2D2D"/>
          <w:spacing w:val="2"/>
          <w:sz w:val="24"/>
          <w:szCs w:val="24"/>
          <w:lang w:eastAsia="ru-RU"/>
        </w:rPr>
        <w:t>собственности организациям и физическим лицам земельных участков, прилегающей к ним территории и подъездов к ним производят указанные организации и физические лица или уполномоченные ими лица.</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16</w:t>
      </w:r>
      <w:r w:rsidR="00B03E88" w:rsidRPr="00B03E88">
        <w:rPr>
          <w:rFonts w:ascii="Times New Roman" w:eastAsia="Times New Roman" w:hAnsi="Times New Roman" w:cs="Times New Roman"/>
          <w:color w:val="2D2D2D"/>
          <w:spacing w:val="2"/>
          <w:sz w:val="24"/>
          <w:szCs w:val="24"/>
          <w:lang w:eastAsia="ru-RU"/>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17</w:t>
      </w:r>
      <w:r w:rsidR="00B03E88" w:rsidRPr="00B03E88">
        <w:rPr>
          <w:rFonts w:ascii="Times New Roman" w:eastAsia="Times New Roman" w:hAnsi="Times New Roman" w:cs="Times New Roman"/>
          <w:color w:val="2D2D2D"/>
          <w:spacing w:val="2"/>
          <w:sz w:val="24"/>
          <w:szCs w:val="24"/>
          <w:lang w:eastAsia="ru-RU"/>
        </w:rPr>
        <w:t>. Во избежание засорения водосточной сети запрещается сброс смета и прочих отходов в водосточные коллекторы.</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18</w:t>
      </w:r>
      <w:r w:rsidR="00B03E88" w:rsidRPr="00B03E88">
        <w:rPr>
          <w:rFonts w:ascii="Times New Roman" w:eastAsia="Times New Roman" w:hAnsi="Times New Roman" w:cs="Times New Roman"/>
          <w:color w:val="2D2D2D"/>
          <w:spacing w:val="2"/>
          <w:sz w:val="24"/>
          <w:szCs w:val="24"/>
          <w:lang w:eastAsia="ru-RU"/>
        </w:rPr>
        <w:t>. При возникновении подтоплений, вызванных сбросом воды (например, откачка воды из котлованов, аварийные ситуации на трубопроводах), ответственность за их ликвидацию (в зимний период - скол и вывоз льда) возлагается на организации, допустившие нарушения, вызвавшие сброс воды, либо в случае невозможности установления организаций, допустивших нарушение, - на организации, эксплуатирующие соответствующие объекты.</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19</w:t>
      </w:r>
      <w:r w:rsidR="00B03E88" w:rsidRPr="00B03E88">
        <w:rPr>
          <w:rFonts w:ascii="Times New Roman" w:eastAsia="Times New Roman" w:hAnsi="Times New Roman" w:cs="Times New Roman"/>
          <w:color w:val="2D2D2D"/>
          <w:spacing w:val="2"/>
          <w:sz w:val="24"/>
          <w:szCs w:val="24"/>
          <w:lang w:eastAsia="ru-RU"/>
        </w:rPr>
        <w:t xml:space="preserve">. Вывоз фрезерованного материала, демонтированного бортового камня при проведении дорожно-ремонтных работ производится организациями, проводящими работы: на улицах </w:t>
      </w:r>
      <w:r w:rsidR="00782B05">
        <w:rPr>
          <w:rFonts w:ascii="Times New Roman" w:eastAsia="Times New Roman" w:hAnsi="Times New Roman" w:cs="Times New Roman"/>
          <w:color w:val="2D2D2D"/>
          <w:spacing w:val="2"/>
          <w:sz w:val="24"/>
          <w:szCs w:val="24"/>
          <w:lang w:eastAsia="ru-RU"/>
        </w:rPr>
        <w:t xml:space="preserve">населенных пунктов </w:t>
      </w:r>
      <w:r w:rsidR="00B03E88" w:rsidRPr="00B03E88">
        <w:rPr>
          <w:rFonts w:ascii="Times New Roman" w:eastAsia="Times New Roman" w:hAnsi="Times New Roman" w:cs="Times New Roman"/>
          <w:color w:val="2D2D2D"/>
          <w:spacing w:val="2"/>
          <w:sz w:val="24"/>
          <w:szCs w:val="24"/>
          <w:lang w:eastAsia="ru-RU"/>
        </w:rPr>
        <w:t>- незамедлительно (в ходе работ), во дворах - в течение суток.</w:t>
      </w:r>
    </w:p>
    <w:p w:rsidR="00782B05" w:rsidRDefault="007F0237"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20</w:t>
      </w:r>
      <w:r w:rsidR="00B03E88" w:rsidRPr="00B03E88">
        <w:rPr>
          <w:rFonts w:ascii="Times New Roman" w:eastAsia="Times New Roman" w:hAnsi="Times New Roman" w:cs="Times New Roman"/>
          <w:color w:val="2D2D2D"/>
          <w:spacing w:val="2"/>
          <w:sz w:val="24"/>
          <w:szCs w:val="24"/>
          <w:lang w:eastAsia="ru-RU"/>
        </w:rPr>
        <w:t>.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улиц и в течен</w:t>
      </w:r>
      <w:r w:rsidR="00782B05">
        <w:rPr>
          <w:rFonts w:ascii="Times New Roman" w:eastAsia="Times New Roman" w:hAnsi="Times New Roman" w:cs="Times New Roman"/>
          <w:color w:val="2D2D2D"/>
          <w:spacing w:val="2"/>
          <w:sz w:val="24"/>
          <w:szCs w:val="24"/>
          <w:lang w:eastAsia="ru-RU"/>
        </w:rPr>
        <w:t>ие суток с дворовых территорий.</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Запрещается складировать спиленные деревья, обрезанные ветви и смет листьев на контейнерных площадках и в пяти метрах по периметру от границ соответствующей площадки.</w:t>
      </w:r>
    </w:p>
    <w:p w:rsidR="00782B0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Упавшие деревья должны быть удалены организациями, отвечающими за уборку территорий, с проезжей части дорог, тротуаров, от токонесущих проводов, фасадов жилых и производственных зданий немедленно, а с других территорий - в течение десяти суток с момента обнаружения.</w:t>
      </w:r>
    </w:p>
    <w:p w:rsidR="00B03E88" w:rsidRPr="00B03E88" w:rsidRDefault="005D59F0"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9</w:t>
      </w:r>
      <w:r w:rsidR="00B03E88" w:rsidRPr="00B03E88">
        <w:rPr>
          <w:rFonts w:ascii="Times New Roman" w:eastAsia="Times New Roman" w:hAnsi="Times New Roman" w:cs="Times New Roman"/>
          <w:color w:val="242424"/>
          <w:spacing w:val="2"/>
          <w:sz w:val="24"/>
          <w:szCs w:val="24"/>
          <w:lang w:eastAsia="ru-RU"/>
        </w:rPr>
        <w:t>. Содержание прилегающих территорий.</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Содержание прилегающих территорий осуществляется лицами, указанными в пункте </w:t>
      </w:r>
      <w:r w:rsidRPr="00F678EA">
        <w:rPr>
          <w:rFonts w:ascii="Times New Roman" w:eastAsia="Times New Roman" w:hAnsi="Times New Roman" w:cs="Times New Roman"/>
          <w:color w:val="2D2D2D"/>
          <w:spacing w:val="2"/>
          <w:sz w:val="24"/>
          <w:szCs w:val="24"/>
          <w:lang w:eastAsia="ru-RU"/>
        </w:rPr>
        <w:t>3</w:t>
      </w:r>
      <w:r w:rsidR="00F678EA" w:rsidRPr="00F678EA">
        <w:rPr>
          <w:rFonts w:ascii="Times New Roman" w:eastAsia="Times New Roman" w:hAnsi="Times New Roman" w:cs="Times New Roman"/>
          <w:color w:val="2D2D2D"/>
          <w:spacing w:val="2"/>
          <w:sz w:val="24"/>
          <w:szCs w:val="24"/>
          <w:lang w:eastAsia="ru-RU"/>
        </w:rPr>
        <w:t>0</w:t>
      </w:r>
      <w:r w:rsidRPr="00F678EA">
        <w:rPr>
          <w:rFonts w:ascii="Times New Roman" w:eastAsia="Times New Roman" w:hAnsi="Times New Roman" w:cs="Times New Roman"/>
          <w:color w:val="2D2D2D"/>
          <w:spacing w:val="2"/>
          <w:sz w:val="24"/>
          <w:szCs w:val="24"/>
          <w:lang w:eastAsia="ru-RU"/>
        </w:rPr>
        <w:t xml:space="preserve"> статьи </w:t>
      </w:r>
      <w:r w:rsidR="00EB6D93" w:rsidRPr="00F678EA">
        <w:rPr>
          <w:rFonts w:ascii="Times New Roman" w:eastAsia="Times New Roman" w:hAnsi="Times New Roman" w:cs="Times New Roman"/>
          <w:color w:val="2D2D2D"/>
          <w:spacing w:val="2"/>
          <w:sz w:val="24"/>
          <w:szCs w:val="24"/>
          <w:lang w:eastAsia="ru-RU"/>
        </w:rPr>
        <w:t>4</w:t>
      </w:r>
      <w:r w:rsidRPr="00F678EA">
        <w:rPr>
          <w:rFonts w:ascii="Times New Roman" w:eastAsia="Times New Roman" w:hAnsi="Times New Roman" w:cs="Times New Roman"/>
          <w:color w:val="2D2D2D"/>
          <w:spacing w:val="2"/>
          <w:sz w:val="24"/>
          <w:szCs w:val="24"/>
          <w:lang w:eastAsia="ru-RU"/>
        </w:rPr>
        <w:t xml:space="preserve"> Правил.</w:t>
      </w:r>
    </w:p>
    <w:p w:rsidR="006E009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Содержание прилегающих территорий осуществляется в соответствии с требованиями раздела 2 Правил.</w:t>
      </w:r>
    </w:p>
    <w:p w:rsidR="006E009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Границы прилегающих территорий определяются от внешних границ здания, строения, сооружения, границ земельных участков, если такие участки образованы:</w:t>
      </w:r>
    </w:p>
    <w:p w:rsidR="006E0099"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6E0099"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-для нестационарных (некапитальных) объектов торговли, мест уличной торговли, бытового обслуживания и общественного питания (в том числе павильонов, киосков в составе остановочных комплексов, палаток, киосков) - 5 метров от периметра объекта либо от границ земельного участка, если такой участок образован;</w:t>
      </w:r>
    </w:p>
    <w:p w:rsidR="006E0099"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для автозаправочных</w:t>
      </w:r>
      <w:r w:rsidR="00DC335C">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станций, комплексов по техническому обслуживанию автотранспортных средств - 30 метров от границ земельного участка;</w:t>
      </w:r>
    </w:p>
    <w:p w:rsidR="006E0099" w:rsidRPr="005D59F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для автостоянок</w:t>
      </w:r>
      <w:r w:rsidR="00454FDD" w:rsidRPr="005D59F0">
        <w:rPr>
          <w:rFonts w:ascii="Times New Roman" w:eastAsia="Times New Roman" w:hAnsi="Times New Roman" w:cs="Times New Roman"/>
          <w:color w:val="2D2D2D"/>
          <w:spacing w:val="2"/>
          <w:sz w:val="24"/>
          <w:szCs w:val="24"/>
          <w:lang w:eastAsia="ru-RU"/>
        </w:rPr>
        <w:t xml:space="preserve"> и</w:t>
      </w:r>
      <w:r w:rsidRPr="005D59F0">
        <w:rPr>
          <w:rFonts w:ascii="Times New Roman" w:eastAsia="Times New Roman" w:hAnsi="Times New Roman" w:cs="Times New Roman"/>
          <w:color w:val="2D2D2D"/>
          <w:spacing w:val="2"/>
          <w:sz w:val="24"/>
          <w:szCs w:val="24"/>
          <w:lang w:eastAsia="ru-RU"/>
        </w:rPr>
        <w:t xml:space="preserve"> притротуарных парковок - 15 метров от границ земельного участка;</w:t>
      </w:r>
    </w:p>
    <w:p w:rsidR="006E0099" w:rsidRPr="005D59F0"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для объектов здравоохранения, культуры, образования,</w:t>
      </w:r>
      <w:r w:rsidR="006E0099" w:rsidRPr="005D59F0">
        <w:rPr>
          <w:rFonts w:ascii="Times New Roman" w:eastAsia="Times New Roman" w:hAnsi="Times New Roman" w:cs="Times New Roman"/>
          <w:color w:val="2D2D2D"/>
          <w:spacing w:val="2"/>
          <w:sz w:val="24"/>
          <w:szCs w:val="24"/>
          <w:lang w:eastAsia="ru-RU"/>
        </w:rPr>
        <w:t xml:space="preserve"> </w:t>
      </w:r>
      <w:r w:rsidRPr="005D59F0">
        <w:rPr>
          <w:rFonts w:ascii="Times New Roman" w:eastAsia="Times New Roman" w:hAnsi="Times New Roman" w:cs="Times New Roman"/>
          <w:color w:val="2D2D2D"/>
          <w:spacing w:val="2"/>
          <w:sz w:val="24"/>
          <w:szCs w:val="24"/>
          <w:lang w:eastAsia="ru-RU"/>
        </w:rPr>
        <w:t>физической культуры и спорта, органов государственной власти, органов местного самоуправления, - 3 метра от границ земельного участка, сформированного для эксплуатации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rsidR="00CE44AB"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для иных</w:t>
      </w:r>
      <w:r w:rsidR="006E0099" w:rsidRPr="005D59F0">
        <w:rPr>
          <w:rFonts w:ascii="Times New Roman" w:eastAsia="Times New Roman" w:hAnsi="Times New Roman" w:cs="Times New Roman"/>
          <w:color w:val="2D2D2D"/>
          <w:spacing w:val="2"/>
          <w:sz w:val="24"/>
          <w:szCs w:val="24"/>
          <w:lang w:eastAsia="ru-RU"/>
        </w:rPr>
        <w:t xml:space="preserve"> </w:t>
      </w:r>
      <w:r w:rsidRPr="005D59F0">
        <w:rPr>
          <w:rFonts w:ascii="Times New Roman" w:eastAsia="Times New Roman" w:hAnsi="Times New Roman" w:cs="Times New Roman"/>
          <w:color w:val="2D2D2D"/>
          <w:spacing w:val="2"/>
          <w:sz w:val="24"/>
          <w:szCs w:val="24"/>
          <w:lang w:eastAsia="ru-RU"/>
        </w:rPr>
        <w:t>нежилых зданий, строений, сооружений</w:t>
      </w:r>
      <w:r w:rsidR="00454FDD" w:rsidRPr="005D59F0">
        <w:rPr>
          <w:rFonts w:ascii="Times New Roman" w:eastAsia="Times New Roman" w:hAnsi="Times New Roman" w:cs="Times New Roman"/>
          <w:color w:val="2D2D2D"/>
          <w:spacing w:val="2"/>
          <w:sz w:val="24"/>
          <w:szCs w:val="24"/>
          <w:lang w:eastAsia="ru-RU"/>
        </w:rPr>
        <w:t xml:space="preserve"> </w:t>
      </w:r>
      <w:r w:rsidR="00454FDD" w:rsidRPr="005D59F0">
        <w:rPr>
          <w:rFonts w:ascii="Times New Roman" w:eastAsia="Times New Roman" w:hAnsi="Times New Roman" w:cs="Times New Roman"/>
          <w:spacing w:val="2"/>
          <w:sz w:val="24"/>
          <w:szCs w:val="24"/>
          <w:lang w:eastAsia="ru-RU"/>
        </w:rPr>
        <w:t>и гаражей,</w:t>
      </w:r>
      <w:r w:rsidRPr="005D59F0">
        <w:rPr>
          <w:rFonts w:ascii="Times New Roman" w:eastAsia="Times New Roman" w:hAnsi="Times New Roman" w:cs="Times New Roman"/>
          <w:color w:val="2D2D2D"/>
          <w:spacing w:val="2"/>
          <w:sz w:val="24"/>
          <w:szCs w:val="24"/>
          <w:lang w:eastAsia="ru-RU"/>
        </w:rPr>
        <w:t xml:space="preserve"> - 5 метров от границ земельного участка, сформированного для эксплуатации и/или строительства указанных</w:t>
      </w:r>
      <w:r w:rsidRPr="00B03E88">
        <w:rPr>
          <w:rFonts w:ascii="Times New Roman" w:eastAsia="Times New Roman" w:hAnsi="Times New Roman" w:cs="Times New Roman"/>
          <w:color w:val="2D2D2D"/>
          <w:spacing w:val="2"/>
          <w:sz w:val="24"/>
          <w:szCs w:val="24"/>
          <w:lang w:eastAsia="ru-RU"/>
        </w:rPr>
        <w:t xml:space="preserve">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rsidR="00CE44AB" w:rsidRDefault="00B03E88" w:rsidP="00C2137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для территорий, прилегающих к строительной площадке, - 5 метров от границ земельного участка по всему периметру.</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границ земельных участков.</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В случае если на прилегающей территории находится несколько лиц, ответственных за содержание прилегающей территории, обязательства по ее содержанию могут быть распределены между ними по соглашению сторон.</w:t>
      </w:r>
    </w:p>
    <w:p w:rsidR="00B03E88" w:rsidRPr="00CE44AB"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000000" w:themeColor="text1"/>
          <w:spacing w:val="2"/>
          <w:sz w:val="24"/>
          <w:szCs w:val="24"/>
          <w:lang w:eastAsia="ru-RU"/>
        </w:rPr>
      </w:pPr>
      <w:r w:rsidRPr="00CE44AB">
        <w:rPr>
          <w:rFonts w:ascii="Times New Roman" w:eastAsia="Times New Roman" w:hAnsi="Times New Roman" w:cs="Times New Roman"/>
          <w:color w:val="000000" w:themeColor="text1"/>
          <w:spacing w:val="2"/>
          <w:sz w:val="24"/>
          <w:szCs w:val="24"/>
          <w:lang w:eastAsia="ru-RU"/>
        </w:rPr>
        <w:t xml:space="preserve">Статья </w:t>
      </w:r>
      <w:r w:rsidR="005D59F0">
        <w:rPr>
          <w:rFonts w:ascii="Times New Roman" w:eastAsia="Times New Roman" w:hAnsi="Times New Roman" w:cs="Times New Roman"/>
          <w:color w:val="000000" w:themeColor="text1"/>
          <w:spacing w:val="2"/>
          <w:sz w:val="24"/>
          <w:szCs w:val="24"/>
          <w:lang w:eastAsia="ru-RU"/>
        </w:rPr>
        <w:t>9</w:t>
      </w:r>
      <w:r w:rsidRPr="00CE44AB">
        <w:rPr>
          <w:rFonts w:ascii="Times New Roman" w:eastAsia="Times New Roman" w:hAnsi="Times New Roman" w:cs="Times New Roman"/>
          <w:color w:val="000000" w:themeColor="text1"/>
          <w:spacing w:val="2"/>
          <w:sz w:val="24"/>
          <w:szCs w:val="24"/>
          <w:lang w:eastAsia="ru-RU"/>
        </w:rPr>
        <w:t>. Уборка территорий поселения в зимний период</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Зимняя уборка проезжей части дорог, тротуаров, пешеходных дорожек осуществляется в соответствии с требованиями настоящих Правил.</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определяются Администрацией.</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 Мероприятия по подготовке уборочной техники и инвентаря для дворников к работе в зимний период проводятся в срок до 1 октября текущего года, к этому же сроку организациями, с которыми Администрацией заключены договоры на содержание территорий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должны быть завершены работы по подготовке мест для приема снега.</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Организации, отвечающие за уборку территорий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в срок до 1 октября должны обеспечить завоз, заготовку и складирование необходимого количества противогололедных материалов.</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При уборке дорог в парках, скверах и на других озелененных территориях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5.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В процессе уборки запрещается:</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7.1. Выдвигать или перемещать на проезжую часть дорог снег, очищаемый с внутриквартальных проездов, дворовых территорий, территорий организаций, строительных площадок, торговых объектов.</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7.2. </w:t>
      </w:r>
      <w:r w:rsidRPr="00056572">
        <w:rPr>
          <w:rFonts w:ascii="Times New Roman" w:eastAsia="Times New Roman" w:hAnsi="Times New Roman" w:cs="Times New Roman"/>
          <w:color w:val="2D2D2D"/>
          <w:spacing w:val="2"/>
          <w:sz w:val="24"/>
          <w:szCs w:val="24"/>
          <w:lang w:eastAsia="ru-RU"/>
        </w:rPr>
        <w:t>Применение</w:t>
      </w:r>
      <w:r w:rsidRPr="00B03E88">
        <w:rPr>
          <w:rFonts w:ascii="Times New Roman" w:eastAsia="Times New Roman" w:hAnsi="Times New Roman" w:cs="Times New Roman"/>
          <w:color w:val="2D2D2D"/>
          <w:spacing w:val="2"/>
          <w:sz w:val="24"/>
          <w:szCs w:val="24"/>
          <w:lang w:eastAsia="ru-RU"/>
        </w:rPr>
        <w:t xml:space="preserve"> технической соли и жидкого хлористого кальция в качестве противогололедного реагента на тротуарах, посадочных площадках остановок общественного пассажирского транспорта, в парках, скверах, дворах и прочих пешеходных зонах и озелененных территориях.</w:t>
      </w:r>
      <w:r w:rsidR="00056572">
        <w:rPr>
          <w:rFonts w:ascii="Times New Roman" w:eastAsia="Times New Roman" w:hAnsi="Times New Roman" w:cs="Times New Roman"/>
          <w:color w:val="2D2D2D"/>
          <w:spacing w:val="2"/>
          <w:sz w:val="24"/>
          <w:szCs w:val="24"/>
          <w:lang w:eastAsia="ru-RU"/>
        </w:rPr>
        <w:t xml:space="preserve"> </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7.3. Перемещать, сдвигать с тротуаров и обочин дорог снежные валы, сколы наледи на уличные газоны.</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8. Зимняя уборка проезжей части дорог при обильных снегопадах включает первоочередные операции и операции второй очереди.</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8.1. К первоочередным операциям зимней уборки относятся:</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обработка проезжей части дорог противогололедными материалами;</w:t>
      </w:r>
    </w:p>
    <w:p w:rsidR="00CE44AB" w:rsidRPr="005D59F0" w:rsidRDefault="00454FDD"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сгребание и подметание снега</w:t>
      </w:r>
      <w:r w:rsidR="00B03E88" w:rsidRPr="005D59F0">
        <w:rPr>
          <w:rFonts w:ascii="Times New Roman" w:eastAsia="Times New Roman" w:hAnsi="Times New Roman" w:cs="Times New Roman"/>
          <w:color w:val="2D2D2D"/>
          <w:spacing w:val="2"/>
          <w:sz w:val="24"/>
          <w:szCs w:val="24"/>
          <w:lang w:eastAsia="ru-RU"/>
        </w:rPr>
        <w:t>;</w:t>
      </w:r>
    </w:p>
    <w:p w:rsidR="00CE44AB" w:rsidRPr="005D59F0"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формирование снежного вала;</w:t>
      </w:r>
    </w:p>
    <w:p w:rsidR="00CE44AB" w:rsidRPr="005D59F0"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выполнение разрывов в валах снега на перекрестках, у остановок общественного пассажирского транспорта, выездов из дворов, подъездов к административным и общественным зданиям, контейнерным площадкам и т.п.</w:t>
      </w:r>
    </w:p>
    <w:p w:rsidR="00CE44AB" w:rsidRPr="005D59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8.2. К операциям второй очереди зимней уборки относятся:</w:t>
      </w:r>
    </w:p>
    <w:p w:rsidR="00CE44AB" w:rsidRPr="005D59F0"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удаление снега;</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зачистка дорожных лотков после удаления снега;</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скалывание льда и удаление снежно-ледяных образований.</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9. Технологическая операция обработки проезжей части дорог противогололедными материалами включает:</w:t>
      </w:r>
    </w:p>
    <w:p w:rsidR="00CE44AB" w:rsidRPr="005D59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9.1. Обработку проезжей части дорог противогололедными материалами.</w:t>
      </w:r>
    </w:p>
    <w:p w:rsidR="00CE44AB" w:rsidRPr="005D59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 xml:space="preserve">9.2. </w:t>
      </w:r>
      <w:r w:rsidR="00454FDD" w:rsidRPr="005D59F0">
        <w:rPr>
          <w:rFonts w:ascii="Times New Roman" w:eastAsia="Times New Roman" w:hAnsi="Times New Roman" w:cs="Times New Roman"/>
          <w:color w:val="2D2D2D"/>
          <w:spacing w:val="2"/>
          <w:sz w:val="24"/>
          <w:szCs w:val="24"/>
          <w:lang w:eastAsia="ru-RU"/>
        </w:rPr>
        <w:t>В</w:t>
      </w:r>
      <w:r w:rsidRPr="005D59F0">
        <w:rPr>
          <w:rFonts w:ascii="Times New Roman" w:eastAsia="Times New Roman" w:hAnsi="Times New Roman" w:cs="Times New Roman"/>
          <w:color w:val="2D2D2D"/>
          <w:spacing w:val="2"/>
          <w:sz w:val="24"/>
          <w:szCs w:val="24"/>
          <w:lang w:eastAsia="ru-RU"/>
        </w:rPr>
        <w:t xml:space="preserve"> первую очередь обработку противогололедными материалами наиболее опасных для движения транспорта участков дорог, в том числе спусков и подъемов с большими уклонами, участков с ограниченной видимостью, мостов, путепроводов, эстакад, тормозных площадок на перекрестках улиц и остановках общественного пассажирского транспорта</w:t>
      </w:r>
      <w:r w:rsidR="00454FDD" w:rsidRPr="005D59F0">
        <w:rPr>
          <w:rFonts w:ascii="Times New Roman" w:eastAsia="Times New Roman" w:hAnsi="Times New Roman" w:cs="Times New Roman"/>
          <w:color w:val="2D2D2D"/>
          <w:spacing w:val="2"/>
          <w:sz w:val="24"/>
          <w:szCs w:val="24"/>
          <w:lang w:eastAsia="ru-RU"/>
        </w:rPr>
        <w:t xml:space="preserve"> и</w:t>
      </w:r>
      <w:r w:rsidRPr="005D59F0">
        <w:rPr>
          <w:rFonts w:ascii="Times New Roman" w:eastAsia="Times New Roman" w:hAnsi="Times New Roman" w:cs="Times New Roman"/>
          <w:color w:val="2D2D2D"/>
          <w:spacing w:val="2"/>
          <w:sz w:val="24"/>
          <w:szCs w:val="24"/>
          <w:lang w:eastAsia="ru-RU"/>
        </w:rPr>
        <w:t xml:space="preserve"> пешеходных переходов.</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9.3. По окончании обработки наиболее опасных для движения транспорта мест</w:t>
      </w:r>
      <w:r w:rsidRPr="00B03E88">
        <w:rPr>
          <w:rFonts w:ascii="Times New Roman" w:eastAsia="Times New Roman" w:hAnsi="Times New Roman" w:cs="Times New Roman"/>
          <w:color w:val="2D2D2D"/>
          <w:spacing w:val="2"/>
          <w:sz w:val="24"/>
          <w:szCs w:val="24"/>
          <w:lang w:eastAsia="ru-RU"/>
        </w:rPr>
        <w:t xml:space="preserve"> необходимо приступить к обработке иной проезжей части дорог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9.4. Сплошная обработка противогололедными материалами территорий, закрепленных за организациями, осуществляющими содержание улично-дорожной сети, должна быть </w:t>
      </w:r>
      <w:r w:rsidRPr="005D59F0">
        <w:rPr>
          <w:rFonts w:ascii="Times New Roman" w:eastAsia="Times New Roman" w:hAnsi="Times New Roman" w:cs="Times New Roman"/>
          <w:color w:val="2D2D2D"/>
          <w:spacing w:val="2"/>
          <w:sz w:val="24"/>
          <w:szCs w:val="24"/>
          <w:lang w:eastAsia="ru-RU"/>
        </w:rPr>
        <w:t xml:space="preserve">проведена </w:t>
      </w:r>
      <w:r w:rsidR="00F21718" w:rsidRPr="005D59F0">
        <w:rPr>
          <w:rFonts w:ascii="Times New Roman" w:eastAsia="Times New Roman" w:hAnsi="Times New Roman" w:cs="Times New Roman"/>
          <w:color w:val="2D2D2D"/>
          <w:spacing w:val="2"/>
          <w:sz w:val="24"/>
          <w:szCs w:val="24"/>
          <w:lang w:eastAsia="ru-RU"/>
        </w:rPr>
        <w:t xml:space="preserve">при </w:t>
      </w:r>
      <w:r w:rsidRPr="005D59F0">
        <w:rPr>
          <w:rFonts w:ascii="Times New Roman" w:eastAsia="Times New Roman" w:hAnsi="Times New Roman" w:cs="Times New Roman"/>
          <w:color w:val="2D2D2D"/>
          <w:spacing w:val="2"/>
          <w:sz w:val="24"/>
          <w:szCs w:val="24"/>
          <w:lang w:eastAsia="ru-RU"/>
        </w:rPr>
        <w:t>обнаружени</w:t>
      </w:r>
      <w:r w:rsidR="00F44F01" w:rsidRPr="005D59F0">
        <w:rPr>
          <w:rFonts w:ascii="Times New Roman" w:eastAsia="Times New Roman" w:hAnsi="Times New Roman" w:cs="Times New Roman"/>
          <w:color w:val="2D2D2D"/>
          <w:spacing w:val="2"/>
          <w:sz w:val="24"/>
          <w:szCs w:val="24"/>
          <w:lang w:eastAsia="ru-RU"/>
        </w:rPr>
        <w:t>и</w:t>
      </w:r>
      <w:r w:rsidRPr="005D59F0">
        <w:rPr>
          <w:rFonts w:ascii="Times New Roman" w:eastAsia="Times New Roman" w:hAnsi="Times New Roman" w:cs="Times New Roman"/>
          <w:color w:val="2D2D2D"/>
          <w:spacing w:val="2"/>
          <w:sz w:val="24"/>
          <w:szCs w:val="24"/>
          <w:lang w:eastAsia="ru-RU"/>
        </w:rPr>
        <w:t xml:space="preserve"> зимней скользкости, а снегоочистка - </w:t>
      </w:r>
      <w:r w:rsidR="00F21718" w:rsidRPr="005D59F0">
        <w:rPr>
          <w:rFonts w:ascii="Times New Roman" w:eastAsia="Times New Roman" w:hAnsi="Times New Roman" w:cs="Times New Roman"/>
          <w:color w:val="2D2D2D"/>
          <w:spacing w:val="2"/>
          <w:sz w:val="24"/>
          <w:szCs w:val="24"/>
          <w:lang w:eastAsia="ru-RU"/>
        </w:rPr>
        <w:t xml:space="preserve">после </w:t>
      </w:r>
      <w:r w:rsidRPr="005D59F0">
        <w:rPr>
          <w:rFonts w:ascii="Times New Roman" w:eastAsia="Times New Roman" w:hAnsi="Times New Roman" w:cs="Times New Roman"/>
          <w:color w:val="2D2D2D"/>
          <w:spacing w:val="2"/>
          <w:sz w:val="24"/>
          <w:szCs w:val="24"/>
          <w:lang w:eastAsia="ru-RU"/>
        </w:rPr>
        <w:t>окончан</w:t>
      </w:r>
      <w:r w:rsidR="00F44F01" w:rsidRPr="005D59F0">
        <w:rPr>
          <w:rFonts w:ascii="Times New Roman" w:eastAsia="Times New Roman" w:hAnsi="Times New Roman" w:cs="Times New Roman"/>
          <w:color w:val="2D2D2D"/>
          <w:spacing w:val="2"/>
          <w:sz w:val="24"/>
          <w:szCs w:val="24"/>
          <w:lang w:eastAsia="ru-RU"/>
        </w:rPr>
        <w:t>и</w:t>
      </w:r>
      <w:r w:rsidRPr="005D59F0">
        <w:rPr>
          <w:rFonts w:ascii="Times New Roman" w:eastAsia="Times New Roman" w:hAnsi="Times New Roman" w:cs="Times New Roman"/>
          <w:color w:val="2D2D2D"/>
          <w:spacing w:val="2"/>
          <w:sz w:val="24"/>
          <w:szCs w:val="24"/>
          <w:lang w:eastAsia="ru-RU"/>
        </w:rPr>
        <w:t>и снегопада или метели</w:t>
      </w:r>
      <w:r w:rsidR="00F21718" w:rsidRPr="005D59F0">
        <w:rPr>
          <w:rFonts w:ascii="Times New Roman" w:eastAsia="Times New Roman" w:hAnsi="Times New Roman" w:cs="Times New Roman"/>
          <w:color w:val="2D2D2D"/>
          <w:spacing w:val="2"/>
          <w:sz w:val="24"/>
          <w:szCs w:val="24"/>
          <w:lang w:eastAsia="ru-RU"/>
        </w:rPr>
        <w:t xml:space="preserve"> в установленные сроки</w:t>
      </w:r>
      <w:r w:rsidRPr="005D59F0">
        <w:rPr>
          <w:rFonts w:ascii="Times New Roman" w:eastAsia="Times New Roman" w:hAnsi="Times New Roman" w:cs="Times New Roman"/>
          <w:color w:val="2D2D2D"/>
          <w:spacing w:val="2"/>
          <w:sz w:val="24"/>
          <w:szCs w:val="24"/>
          <w:lang w:eastAsia="ru-RU"/>
        </w:rPr>
        <w:t>.</w:t>
      </w:r>
    </w:p>
    <w:p w:rsidR="005D59F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 xml:space="preserve">9.5.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уполномоченными ими организациями. </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10. Технологическая операция подметания снега включает:</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5D59F0">
        <w:rPr>
          <w:rFonts w:ascii="Times New Roman" w:eastAsia="Times New Roman" w:hAnsi="Times New Roman" w:cs="Times New Roman"/>
          <w:color w:val="2D2D2D"/>
          <w:spacing w:val="2"/>
          <w:sz w:val="24"/>
          <w:szCs w:val="24"/>
          <w:lang w:eastAsia="ru-RU"/>
        </w:rPr>
        <w:t>10.1. Механизированное подметание проезжей части должно начинаться после</w:t>
      </w:r>
      <w:r w:rsidRPr="00B03E88">
        <w:rPr>
          <w:rFonts w:ascii="Times New Roman" w:eastAsia="Times New Roman" w:hAnsi="Times New Roman" w:cs="Times New Roman"/>
          <w:color w:val="2D2D2D"/>
          <w:spacing w:val="2"/>
          <w:sz w:val="24"/>
          <w:szCs w:val="24"/>
          <w:lang w:eastAsia="ru-RU"/>
        </w:rPr>
        <w:t xml:space="preserve"> обработки противогололедными материалами. </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При длительном снегопаде циклы механизированного подметания проезжей части осуществляются постоянно.</w:t>
      </w:r>
    </w:p>
    <w:p w:rsidR="00CE44AB" w:rsidRPr="005D59F0" w:rsidRDefault="00B03E88" w:rsidP="005263F0">
      <w:pPr>
        <w:shd w:val="clear" w:color="auto" w:fill="FFFFFF"/>
        <w:spacing w:before="120" w:after="0" w:line="240" w:lineRule="auto"/>
        <w:jc w:val="both"/>
        <w:textAlignment w:val="baseline"/>
        <w:rPr>
          <w:rFonts w:ascii="Times New Roman" w:eastAsia="Times New Roman" w:hAnsi="Times New Roman" w:cs="Times New Roman"/>
          <w:spacing w:val="2"/>
          <w:sz w:val="24"/>
          <w:szCs w:val="24"/>
          <w:lang w:eastAsia="ru-RU"/>
        </w:rPr>
      </w:pPr>
      <w:r w:rsidRPr="005D59F0">
        <w:rPr>
          <w:rFonts w:ascii="Times New Roman" w:eastAsia="Times New Roman" w:hAnsi="Times New Roman" w:cs="Times New Roman"/>
          <w:spacing w:val="2"/>
          <w:sz w:val="24"/>
          <w:szCs w:val="24"/>
          <w:lang w:eastAsia="ru-RU"/>
        </w:rPr>
        <w:t xml:space="preserve">10.2. При непрекращающемся снегопаде организациями, осуществляющими содержание улично-дорожной сети, в течение суток должна быть обеспечена постоянная очистка от снега и обработка противогололедными материалами дорог, мостов, путепроводов, лестничных спусков, тротуаров, остановочных пунктов </w:t>
      </w:r>
      <w:r w:rsidR="00C21370" w:rsidRPr="005D59F0">
        <w:rPr>
          <w:rFonts w:ascii="Times New Roman" w:eastAsia="Times New Roman" w:hAnsi="Times New Roman" w:cs="Times New Roman"/>
          <w:spacing w:val="2"/>
          <w:sz w:val="24"/>
          <w:szCs w:val="24"/>
          <w:lang w:eastAsia="ru-RU"/>
        </w:rPr>
        <w:t>в границах населенных пунктов поселения</w:t>
      </w:r>
      <w:r w:rsidRPr="005D59F0">
        <w:rPr>
          <w:rFonts w:ascii="Times New Roman" w:eastAsia="Times New Roman" w:hAnsi="Times New Roman" w:cs="Times New Roman"/>
          <w:spacing w:val="2"/>
          <w:sz w:val="24"/>
          <w:szCs w:val="24"/>
          <w:lang w:eastAsia="ru-RU"/>
        </w:rPr>
        <w:t>.</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11. Технологическая операция формирования снежных валов включает:</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11.1. Снег, счищаемый с проезжей части дорог, а также с тротуаров, сдвигается в лотковую часть улиц и проездов или на разделительную полосу для временного складирования снежной массы, а во дворах - к местам складирования.</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Формирование снежных валов не допускается:</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 пересечениях всех дорог в одном уровне и вблизи железнодорожных переездов в зоне треугольника видимости;</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 участках дорог, оборудованных транспортными ограждениями или повышенным бордюром;</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ближе 5 метров от пешеходного перехода;</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ближе 20 метров от остановок общественного пассажирского транспорта;</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 тротуарах;</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 газонах;</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ближе 5 метров от контейнерных площадок.</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11.2. На дорогах с односторонним движением транспорта, в том числе на улицах с разделительной полосой в виде скверов, газонов и бетонных блоков,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11.3. В период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должен быть расчищен лоток шириной не менее 0,5 метра между валом и бортовым камнем.</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CE56F9">
        <w:rPr>
          <w:rFonts w:ascii="Times New Roman" w:eastAsia="Times New Roman" w:hAnsi="Times New Roman" w:cs="Times New Roman"/>
          <w:color w:val="2D2D2D"/>
          <w:spacing w:val="2"/>
          <w:sz w:val="24"/>
          <w:szCs w:val="24"/>
          <w:lang w:eastAsia="ru-RU"/>
        </w:rPr>
        <w:t>1</w:t>
      </w:r>
      <w:r w:rsidR="00CE56F9" w:rsidRPr="00CE56F9">
        <w:rPr>
          <w:rFonts w:ascii="Times New Roman" w:eastAsia="Times New Roman" w:hAnsi="Times New Roman" w:cs="Times New Roman"/>
          <w:color w:val="2D2D2D"/>
          <w:spacing w:val="2"/>
          <w:sz w:val="24"/>
          <w:szCs w:val="24"/>
          <w:lang w:eastAsia="ru-RU"/>
        </w:rPr>
        <w:t>2</w:t>
      </w:r>
      <w:r w:rsidRPr="00CE56F9">
        <w:rPr>
          <w:rFonts w:ascii="Times New Roman" w:eastAsia="Times New Roman" w:hAnsi="Times New Roman" w:cs="Times New Roman"/>
          <w:color w:val="2D2D2D"/>
          <w:spacing w:val="2"/>
          <w:sz w:val="24"/>
          <w:szCs w:val="24"/>
          <w:lang w:eastAsia="ru-RU"/>
        </w:rPr>
        <w:t>. К уборке тротуаров, пешеходных дорожек и лестничных сходов на мостовых</w:t>
      </w:r>
      <w:r w:rsidRPr="00B03E88">
        <w:rPr>
          <w:rFonts w:ascii="Times New Roman" w:eastAsia="Times New Roman" w:hAnsi="Times New Roman" w:cs="Times New Roman"/>
          <w:color w:val="2D2D2D"/>
          <w:spacing w:val="2"/>
          <w:sz w:val="24"/>
          <w:szCs w:val="24"/>
          <w:lang w:eastAsia="ru-RU"/>
        </w:rPr>
        <w:t xml:space="preserve"> сооружениях предъявляются следующие требования:</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 период интенсивного снегопада тротуары, пешеходные дорожки и лестничные сходы мостовых сооружений должны обрабатываться противогололедными материалами и расчищаться проходы для движения пешеходов;</w:t>
      </w:r>
    </w:p>
    <w:p w:rsidR="00CE44AB" w:rsidRDefault="00B03E88" w:rsidP="00CE44A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при оповещении о гололеде или его возникновении противогололедными материалами в первую очередь обрабатываются лестничные сходы на мостовых сооружениях, а затем тротуары и пешеходные дорожки.</w:t>
      </w:r>
    </w:p>
    <w:p w:rsidR="00B03E88" w:rsidRPr="00B03E88" w:rsidRDefault="00B03E88" w:rsidP="00743E59">
      <w:pPr>
        <w:shd w:val="clear" w:color="auto" w:fill="FFFFFF"/>
        <w:spacing w:before="120" w:after="0" w:line="240" w:lineRule="auto"/>
        <w:ind w:left="-993"/>
        <w:jc w:val="both"/>
        <w:textAlignment w:val="baseline"/>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10</w:t>
      </w:r>
      <w:r w:rsidRPr="00B03E88">
        <w:rPr>
          <w:rFonts w:ascii="Times New Roman" w:eastAsia="Times New Roman" w:hAnsi="Times New Roman" w:cs="Times New Roman"/>
          <w:color w:val="242424"/>
          <w:spacing w:val="2"/>
          <w:sz w:val="24"/>
          <w:szCs w:val="24"/>
          <w:lang w:eastAsia="ru-RU"/>
        </w:rPr>
        <w:t>. Зимняя уборка дворовых территорий, крыш зданий и очистка их от снега</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1</w:t>
      </w:r>
      <w:r w:rsidR="00B03E88" w:rsidRPr="00B03E88">
        <w:rPr>
          <w:rFonts w:ascii="Times New Roman" w:eastAsia="Times New Roman" w:hAnsi="Times New Roman" w:cs="Times New Roman"/>
          <w:color w:val="2D2D2D"/>
          <w:spacing w:val="2"/>
          <w:sz w:val="24"/>
          <w:szCs w:val="24"/>
          <w:lang w:eastAsia="ru-RU"/>
        </w:rPr>
        <w:t>. Уборка придомовой территории подразделяется на первичную и последующую. Первичная уборка включает в себя уборку крылец и площадок перед входами в подъезды, тротуаров, пешеходных дорожек, подходов к контейнерным площадкам (в случае скользкости - посыпка песком; гололёда - посыпка песком, пескосоляной смесью). При отсутствии усовершенствованных покрытий, тротуаров, пешеходных дорожек в первичную уборку включается уборка подходов к прилегающим территориям. При первичной уборке обеспечивается проход шириной не менее 1 метра. Последующая уборка включает в себя уборку и поддержание чистоты на иных частях придомовой территории.</w:t>
      </w:r>
    </w:p>
    <w:p w:rsidR="00F678E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F678EA">
        <w:rPr>
          <w:rFonts w:ascii="Times New Roman" w:eastAsia="Times New Roman" w:hAnsi="Times New Roman" w:cs="Times New Roman"/>
          <w:spacing w:val="2"/>
          <w:sz w:val="24"/>
          <w:szCs w:val="24"/>
          <w:lang w:eastAsia="ru-RU"/>
        </w:rPr>
        <w:t xml:space="preserve">Первичная уборка производится до </w:t>
      </w:r>
      <w:r w:rsidR="003B6475" w:rsidRPr="00F678EA">
        <w:rPr>
          <w:rFonts w:ascii="Times New Roman" w:eastAsia="Times New Roman" w:hAnsi="Times New Roman" w:cs="Times New Roman"/>
          <w:spacing w:val="2"/>
          <w:sz w:val="24"/>
          <w:szCs w:val="24"/>
          <w:lang w:eastAsia="ru-RU"/>
        </w:rPr>
        <w:t>12</w:t>
      </w:r>
      <w:r w:rsidRPr="00F678EA">
        <w:rPr>
          <w:rFonts w:ascii="Times New Roman" w:eastAsia="Times New Roman" w:hAnsi="Times New Roman" w:cs="Times New Roman"/>
          <w:spacing w:val="2"/>
          <w:sz w:val="24"/>
          <w:szCs w:val="24"/>
          <w:lang w:eastAsia="ru-RU"/>
        </w:rPr>
        <w:t xml:space="preserve"> часов 00 минут. Последующая - в течение дня до</w:t>
      </w:r>
      <w:r w:rsidRPr="00B03E88">
        <w:rPr>
          <w:rFonts w:ascii="Times New Roman" w:eastAsia="Times New Roman" w:hAnsi="Times New Roman" w:cs="Times New Roman"/>
          <w:color w:val="2D2D2D"/>
          <w:spacing w:val="2"/>
          <w:sz w:val="24"/>
          <w:szCs w:val="24"/>
          <w:lang w:eastAsia="ru-RU"/>
        </w:rPr>
        <w:t xml:space="preserve"> обеспечения чистоты</w:t>
      </w:r>
      <w:r w:rsidR="00F678EA">
        <w:rPr>
          <w:rFonts w:ascii="Times New Roman" w:eastAsia="Times New Roman" w:hAnsi="Times New Roman" w:cs="Times New Roman"/>
          <w:color w:val="2D2D2D"/>
          <w:spacing w:val="2"/>
          <w:sz w:val="24"/>
          <w:szCs w:val="24"/>
          <w:lang w:eastAsia="ru-RU"/>
        </w:rPr>
        <w:t>.</w:t>
      </w:r>
      <w:r w:rsidRPr="00B03E88">
        <w:rPr>
          <w:rFonts w:ascii="Times New Roman" w:eastAsia="Times New Roman" w:hAnsi="Times New Roman" w:cs="Times New Roman"/>
          <w:color w:val="2D2D2D"/>
          <w:spacing w:val="2"/>
          <w:sz w:val="24"/>
          <w:szCs w:val="24"/>
          <w:lang w:eastAsia="ru-RU"/>
        </w:rPr>
        <w:t xml:space="preserve"> </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Механизированную уборку допускается проводить в дневное время при скорости машин до </w:t>
      </w:r>
      <w:r w:rsidR="00F678EA">
        <w:rPr>
          <w:rFonts w:ascii="Times New Roman" w:eastAsia="Times New Roman" w:hAnsi="Times New Roman" w:cs="Times New Roman"/>
          <w:color w:val="2D2D2D"/>
          <w:spacing w:val="2"/>
          <w:sz w:val="24"/>
          <w:szCs w:val="24"/>
          <w:lang w:eastAsia="ru-RU"/>
        </w:rPr>
        <w:t>7</w:t>
      </w:r>
      <w:r w:rsidRPr="00B03E88">
        <w:rPr>
          <w:rFonts w:ascii="Times New Roman" w:eastAsia="Times New Roman" w:hAnsi="Times New Roman" w:cs="Times New Roman"/>
          <w:color w:val="2D2D2D"/>
          <w:spacing w:val="2"/>
          <w:sz w:val="24"/>
          <w:szCs w:val="24"/>
          <w:lang w:eastAsia="ru-RU"/>
        </w:rPr>
        <w:t xml:space="preserve"> км/ч.</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B03E88" w:rsidRPr="00B03E88">
        <w:rPr>
          <w:rFonts w:ascii="Times New Roman" w:eastAsia="Times New Roman" w:hAnsi="Times New Roman" w:cs="Times New Roman"/>
          <w:color w:val="2D2D2D"/>
          <w:spacing w:val="2"/>
          <w:sz w:val="24"/>
          <w:szCs w:val="24"/>
          <w:lang w:eastAsia="ru-RU"/>
        </w:rPr>
        <w:t>. Участки тротуаров, пешеходных дорожек, покрытые уплотненным снегом, следует убирать в кратчайшие сроки, как правило, скалывателями-разрыхлителями уплотненного снега. Сгребание и уборка скола должны производится одновременно со скалыванием или немедленно после него и складироваться вместе со снегом.</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B03E88" w:rsidRPr="00B03E88">
        <w:rPr>
          <w:rFonts w:ascii="Times New Roman" w:eastAsia="Times New Roman" w:hAnsi="Times New Roman" w:cs="Times New Roman"/>
          <w:color w:val="2D2D2D"/>
          <w:spacing w:val="2"/>
          <w:sz w:val="24"/>
          <w:szCs w:val="24"/>
          <w:lang w:eastAsia="ru-RU"/>
        </w:rPr>
        <w:t>. Снег при первичной уборке придомовой территории должен убираться при наличии колейности свыше 5 см. Снег при последующей уборке придомовой территории должен убираться "под движок" (уборка с оставлением слоя снега для последующего его уплотнения).</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B03E88" w:rsidRPr="00B03E88">
        <w:rPr>
          <w:rFonts w:ascii="Times New Roman" w:eastAsia="Times New Roman" w:hAnsi="Times New Roman" w:cs="Times New Roman"/>
          <w:color w:val="2D2D2D"/>
          <w:spacing w:val="2"/>
          <w:sz w:val="24"/>
          <w:szCs w:val="24"/>
          <w:lang w:eastAsia="ru-RU"/>
        </w:rPr>
        <w:t xml:space="preserve">. При возникновении скользкости должна проводиться обработка внутриквартальных </w:t>
      </w:r>
      <w:r w:rsidR="00B03E88" w:rsidRPr="00BF3CCB">
        <w:rPr>
          <w:rFonts w:ascii="Times New Roman" w:eastAsia="Times New Roman" w:hAnsi="Times New Roman" w:cs="Times New Roman"/>
          <w:color w:val="2D2D2D"/>
          <w:spacing w:val="2"/>
          <w:sz w:val="24"/>
          <w:szCs w:val="24"/>
          <w:lang w:eastAsia="ru-RU"/>
        </w:rPr>
        <w:t>проездов пескосоляной смесью. Размягченные после обработки льдообразования</w:t>
      </w:r>
      <w:r w:rsidR="00B03E88" w:rsidRPr="00B03E88">
        <w:rPr>
          <w:rFonts w:ascii="Times New Roman" w:eastAsia="Times New Roman" w:hAnsi="Times New Roman" w:cs="Times New Roman"/>
          <w:color w:val="2D2D2D"/>
          <w:spacing w:val="2"/>
          <w:sz w:val="24"/>
          <w:szCs w:val="24"/>
          <w:lang w:eastAsia="ru-RU"/>
        </w:rPr>
        <w:t xml:space="preserve"> должны быть сдвинуты или сметены, не допуская их попадания на открытый грунт, под деревья или на газоны.</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B03E88" w:rsidRPr="00B03E88">
        <w:rPr>
          <w:rFonts w:ascii="Times New Roman" w:eastAsia="Times New Roman" w:hAnsi="Times New Roman" w:cs="Times New Roman"/>
          <w:color w:val="2D2D2D"/>
          <w:spacing w:val="2"/>
          <w:sz w:val="24"/>
          <w:szCs w:val="24"/>
          <w:lang w:eastAsia="ru-RU"/>
        </w:rPr>
        <w:t>. 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w:t>
      </w:r>
      <w:r w:rsidR="00BF3CCB">
        <w:rPr>
          <w:rFonts w:ascii="Times New Roman" w:eastAsia="Times New Roman" w:hAnsi="Times New Roman" w:cs="Times New Roman"/>
          <w:color w:val="2D2D2D"/>
          <w:spacing w:val="2"/>
          <w:sz w:val="24"/>
          <w:szCs w:val="24"/>
          <w:lang w:eastAsia="ru-RU"/>
        </w:rPr>
        <w:t>х сохранение зеленых насаждений</w:t>
      </w:r>
      <w:r w:rsidR="00B03E88" w:rsidRPr="00B03E88">
        <w:rPr>
          <w:rFonts w:ascii="Times New Roman" w:eastAsia="Times New Roman" w:hAnsi="Times New Roman" w:cs="Times New Roman"/>
          <w:color w:val="2D2D2D"/>
          <w:spacing w:val="2"/>
          <w:sz w:val="24"/>
          <w:szCs w:val="24"/>
          <w:lang w:eastAsia="ru-RU"/>
        </w:rPr>
        <w:t>. Вывоз снега с дворовых территорий должен осуществляться по мере необходимости.</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Складированный снег не должен мешать обзору проезжей части.</w:t>
      </w:r>
    </w:p>
    <w:p w:rsidR="00CE44A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 В зимнее время собственники многоквартирных домов, собственники и владельцы жилых домов, зданий и сооружений, иных помещений или иные уполномоченные ими лица обязаны организовать своевременную очистку кровель от снега, наледи и сосулек. Наличие на кровлях снежных навесов, наледи и сосулек не допускается.</w:t>
      </w:r>
    </w:p>
    <w:p w:rsidR="00CE44A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Запрещается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47D9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B03E88" w:rsidRPr="00B03E88">
        <w:rPr>
          <w:rFonts w:ascii="Times New Roman" w:eastAsia="Times New Roman" w:hAnsi="Times New Roman" w:cs="Times New Roman"/>
          <w:color w:val="2D2D2D"/>
          <w:spacing w:val="2"/>
          <w:sz w:val="24"/>
          <w:szCs w:val="24"/>
          <w:lang w:eastAsia="ru-RU"/>
        </w:rPr>
        <w:t>. Очистка кровель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наледеобразований с остальных скатов кровли, а также плоских кровель должен производиться на внутренние дворовые территории. Перед сбросом снега, наледи необходимо провести охранные мероприятия, обеспечивающие безопасность движения пешеходов.</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Не допускается сбрасывать снег и лед на проезжую часть дорог.</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Запрещается сбрасывать снег, лед и мусор в желоба или воронки внутренних и наружных водостоков, повреждать кровлю и ее элементы.</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При сбрасывании снега, наледи с кровель должны быть приняты меры по ограждению опасных зон в целях безопасности пешеходов и имущества.</w:t>
      </w:r>
    </w:p>
    <w:p w:rsidR="00247D9B" w:rsidRDefault="00F678E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B03E88" w:rsidRPr="00B03E88">
        <w:rPr>
          <w:rFonts w:ascii="Times New Roman" w:eastAsia="Times New Roman" w:hAnsi="Times New Roman" w:cs="Times New Roman"/>
          <w:color w:val="2D2D2D"/>
          <w:spacing w:val="2"/>
          <w:sz w:val="24"/>
          <w:szCs w:val="24"/>
          <w:lang w:eastAsia="ru-RU"/>
        </w:rPr>
        <w:t>. Организации, осуществляющие управление многоквартирными домами, по окончании периода зимней уборки должны организовать:</w:t>
      </w:r>
    </w:p>
    <w:p w:rsidR="00247D9B" w:rsidRDefault="00B03E88" w:rsidP="00247D9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промывку и расчистку канавок для обеспечения оттока воды в местах, где это требуется для нормального отвода талых вод;</w:t>
      </w:r>
    </w:p>
    <w:p w:rsidR="00247D9B" w:rsidRDefault="00B03E88" w:rsidP="00247D9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систематический сгон талой воды к люкам и приемным колодцам ливневой сети;</w:t>
      </w:r>
    </w:p>
    <w:p w:rsidR="00247D9B" w:rsidRDefault="00B03E88" w:rsidP="00247D9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общую очистку дворовых территорий после окончания таяния снега, собирая и удаляя мусор, оставшийся снег и лед.</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F678EA">
        <w:rPr>
          <w:rFonts w:ascii="Times New Roman" w:eastAsia="Times New Roman" w:hAnsi="Times New Roman" w:cs="Times New Roman"/>
          <w:color w:val="242424"/>
          <w:spacing w:val="2"/>
          <w:sz w:val="24"/>
          <w:szCs w:val="24"/>
          <w:lang w:eastAsia="ru-RU"/>
        </w:rPr>
        <w:t xml:space="preserve">Статья </w:t>
      </w:r>
      <w:r w:rsidR="00743E59" w:rsidRPr="00F678EA">
        <w:rPr>
          <w:rFonts w:ascii="Times New Roman" w:eastAsia="Times New Roman" w:hAnsi="Times New Roman" w:cs="Times New Roman"/>
          <w:color w:val="242424"/>
          <w:spacing w:val="2"/>
          <w:sz w:val="24"/>
          <w:szCs w:val="24"/>
          <w:lang w:eastAsia="ru-RU"/>
        </w:rPr>
        <w:t>11</w:t>
      </w:r>
      <w:r w:rsidRPr="00F678EA">
        <w:rPr>
          <w:rFonts w:ascii="Times New Roman" w:eastAsia="Times New Roman" w:hAnsi="Times New Roman" w:cs="Times New Roman"/>
          <w:color w:val="242424"/>
          <w:spacing w:val="2"/>
          <w:sz w:val="24"/>
          <w:szCs w:val="24"/>
          <w:lang w:eastAsia="ru-RU"/>
        </w:rPr>
        <w:t>. Уборка территорий</w:t>
      </w:r>
      <w:r w:rsidR="00306096" w:rsidRPr="00F678EA">
        <w:rPr>
          <w:rFonts w:ascii="Times New Roman" w:eastAsia="Times New Roman" w:hAnsi="Times New Roman" w:cs="Times New Roman"/>
          <w:color w:val="242424"/>
          <w:spacing w:val="2"/>
          <w:sz w:val="24"/>
          <w:szCs w:val="24"/>
          <w:lang w:eastAsia="ru-RU"/>
        </w:rPr>
        <w:t xml:space="preserve"> населенных пунктов</w:t>
      </w:r>
      <w:r w:rsidRPr="00F678EA">
        <w:rPr>
          <w:rFonts w:ascii="Times New Roman" w:eastAsia="Times New Roman" w:hAnsi="Times New Roman" w:cs="Times New Roman"/>
          <w:color w:val="242424"/>
          <w:spacing w:val="2"/>
          <w:sz w:val="24"/>
          <w:szCs w:val="24"/>
          <w:lang w:eastAsia="ru-RU"/>
        </w:rPr>
        <w:t xml:space="preserve"> поселения в летний период</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Период летней уборки устанавливается с 16 апреля по 31 октября. В случае резкого изменения погодных условий сроки проведения летней убо</w:t>
      </w:r>
      <w:r w:rsidR="00247D9B">
        <w:rPr>
          <w:rFonts w:ascii="Times New Roman" w:eastAsia="Times New Roman" w:hAnsi="Times New Roman" w:cs="Times New Roman"/>
          <w:color w:val="2D2D2D"/>
          <w:spacing w:val="2"/>
          <w:sz w:val="24"/>
          <w:szCs w:val="24"/>
          <w:lang w:eastAsia="ru-RU"/>
        </w:rPr>
        <w:t>рки определяются Администрацией.</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 часов до 21 часа, а на магистралях и улицах с интенсивным движением транспорта - в ночное время.</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В период листопада организации, ответственные за уборку закрепленных территорий, производят уборку опавшей листвы.</w:t>
      </w:r>
    </w:p>
    <w:p w:rsidR="00B03E88" w:rsidRPr="00B03E88" w:rsidRDefault="00B03E88" w:rsidP="00247D9B">
      <w:pPr>
        <w:shd w:val="clear" w:color="auto" w:fill="FFFFFF"/>
        <w:spacing w:before="120" w:after="0" w:line="240" w:lineRule="auto"/>
        <w:ind w:left="-993"/>
        <w:jc w:val="both"/>
        <w:textAlignment w:val="baseline"/>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743E59">
        <w:rPr>
          <w:rFonts w:ascii="Times New Roman" w:eastAsia="Times New Roman" w:hAnsi="Times New Roman" w:cs="Times New Roman"/>
          <w:color w:val="242424"/>
          <w:spacing w:val="2"/>
          <w:sz w:val="24"/>
          <w:szCs w:val="24"/>
          <w:lang w:eastAsia="ru-RU"/>
        </w:rPr>
        <w:t>12</w:t>
      </w:r>
      <w:r w:rsidRPr="00B03E88">
        <w:rPr>
          <w:rFonts w:ascii="Times New Roman" w:eastAsia="Times New Roman" w:hAnsi="Times New Roman" w:cs="Times New Roman"/>
          <w:color w:val="242424"/>
          <w:spacing w:val="2"/>
          <w:sz w:val="24"/>
          <w:szCs w:val="24"/>
          <w:lang w:eastAsia="ru-RU"/>
        </w:rPr>
        <w:t>. Летняя уборка дорог</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Прилотковые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Обочины дорог должны быть очищены от мусора.</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Запрещается размещение смета на газонах.</w:t>
      </w:r>
    </w:p>
    <w:p w:rsidR="00247D9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F3CCB">
        <w:rPr>
          <w:rFonts w:ascii="Times New Roman" w:eastAsia="Times New Roman" w:hAnsi="Times New Roman" w:cs="Times New Roman"/>
          <w:color w:val="2D2D2D"/>
          <w:spacing w:val="2"/>
          <w:sz w:val="24"/>
          <w:szCs w:val="24"/>
          <w:lang w:eastAsia="ru-RU"/>
        </w:rPr>
        <w:t>6. В полосе отвода дорог, имеющих поперечный профиль шоссейных дорог, высота</w:t>
      </w:r>
      <w:r w:rsidRPr="00B03E88">
        <w:rPr>
          <w:rFonts w:ascii="Times New Roman" w:eastAsia="Times New Roman" w:hAnsi="Times New Roman" w:cs="Times New Roman"/>
          <w:color w:val="2D2D2D"/>
          <w:spacing w:val="2"/>
          <w:sz w:val="24"/>
          <w:szCs w:val="24"/>
          <w:lang w:eastAsia="ru-RU"/>
        </w:rPr>
        <w:t xml:space="preserve"> травяного покрова не должна превышать 10-15 сантиметров. Не допускается засорение полосы различным мусором.</w:t>
      </w:r>
    </w:p>
    <w:p w:rsidR="00B03E88" w:rsidRPr="00B03E88" w:rsidRDefault="00B03E88" w:rsidP="00C21370">
      <w:pPr>
        <w:shd w:val="clear" w:color="auto" w:fill="FFFFFF"/>
        <w:spacing w:before="120" w:after="0" w:line="240" w:lineRule="auto"/>
        <w:ind w:left="-993"/>
        <w:jc w:val="both"/>
        <w:textAlignment w:val="baseline"/>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1</w:t>
      </w:r>
      <w:r w:rsidR="00306096">
        <w:rPr>
          <w:rFonts w:ascii="Times New Roman" w:eastAsia="Times New Roman" w:hAnsi="Times New Roman" w:cs="Times New Roman"/>
          <w:color w:val="242424"/>
          <w:spacing w:val="2"/>
          <w:sz w:val="24"/>
          <w:szCs w:val="24"/>
          <w:lang w:eastAsia="ru-RU"/>
        </w:rPr>
        <w:t>3</w:t>
      </w:r>
      <w:r w:rsidRPr="00B03E88">
        <w:rPr>
          <w:rFonts w:ascii="Times New Roman" w:eastAsia="Times New Roman" w:hAnsi="Times New Roman" w:cs="Times New Roman"/>
          <w:color w:val="242424"/>
          <w:spacing w:val="2"/>
          <w:sz w:val="24"/>
          <w:szCs w:val="24"/>
          <w:lang w:eastAsia="ru-RU"/>
        </w:rPr>
        <w:t>. Летняя уборка дворовых территорий</w:t>
      </w:r>
    </w:p>
    <w:p w:rsidR="00BF3C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Подметание, мойка либо поливка вручную или с помощью спецмашин должна выполняться преимущественно в ранние утренние и поздние вечерние часы. </w:t>
      </w:r>
    </w:p>
    <w:p w:rsidR="00247D9B" w:rsidRDefault="0098752C"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B03E88" w:rsidRPr="0098752C">
        <w:rPr>
          <w:rFonts w:ascii="Times New Roman" w:eastAsia="Times New Roman" w:hAnsi="Times New Roman" w:cs="Times New Roman"/>
          <w:color w:val="2D2D2D"/>
          <w:spacing w:val="2"/>
          <w:sz w:val="24"/>
          <w:szCs w:val="24"/>
          <w:lang w:eastAsia="ru-RU"/>
        </w:rPr>
        <w:t xml:space="preserve">Очистка урн, сбор мусора с придомовых территорий осуществляется </w:t>
      </w:r>
      <w:r w:rsidR="00BF3CCB" w:rsidRPr="0098752C">
        <w:rPr>
          <w:rFonts w:ascii="Times New Roman" w:eastAsia="Times New Roman" w:hAnsi="Times New Roman" w:cs="Times New Roman"/>
          <w:color w:val="2D2D2D"/>
          <w:spacing w:val="2"/>
          <w:sz w:val="24"/>
          <w:szCs w:val="24"/>
          <w:lang w:eastAsia="ru-RU"/>
        </w:rPr>
        <w:t>в рабочее время организаций ответственных за содержание территории д</w:t>
      </w:r>
      <w:r w:rsidR="00B03E88" w:rsidRPr="0098752C">
        <w:rPr>
          <w:rFonts w:ascii="Times New Roman" w:eastAsia="Times New Roman" w:hAnsi="Times New Roman" w:cs="Times New Roman"/>
          <w:color w:val="2D2D2D"/>
          <w:spacing w:val="2"/>
          <w:sz w:val="24"/>
          <w:szCs w:val="24"/>
          <w:lang w:eastAsia="ru-RU"/>
        </w:rPr>
        <w:t>о 08 часов 00 мин., в течение дня следует производить очистку наполненных отходами урн и принимать меры для поддержания чистоты.</w:t>
      </w:r>
    </w:p>
    <w:p w:rsidR="00B03E88" w:rsidRPr="00247D9B" w:rsidRDefault="00B03E88" w:rsidP="00247D9B">
      <w:pPr>
        <w:shd w:val="clear" w:color="auto" w:fill="FFFFFF"/>
        <w:spacing w:before="120" w:after="0"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47D9B">
        <w:rPr>
          <w:rFonts w:ascii="Times New Roman" w:eastAsia="Times New Roman" w:hAnsi="Times New Roman" w:cs="Times New Roman"/>
          <w:color w:val="000000" w:themeColor="text1"/>
          <w:spacing w:val="2"/>
          <w:sz w:val="24"/>
          <w:szCs w:val="24"/>
          <w:lang w:eastAsia="ru-RU"/>
        </w:rPr>
        <w:t>Раздел 3. Правила сбора, временного хранения, вывоза и утилизации отходов на территории поселения</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lastRenderedPageBreak/>
        <w:t>Статья 1</w:t>
      </w:r>
      <w:r w:rsidR="00306096">
        <w:rPr>
          <w:rFonts w:ascii="Times New Roman" w:eastAsia="Times New Roman" w:hAnsi="Times New Roman" w:cs="Times New Roman"/>
          <w:color w:val="242424"/>
          <w:spacing w:val="2"/>
          <w:sz w:val="24"/>
          <w:szCs w:val="24"/>
          <w:lang w:eastAsia="ru-RU"/>
        </w:rPr>
        <w:t>4</w:t>
      </w:r>
      <w:r w:rsidRPr="00B03E88">
        <w:rPr>
          <w:rFonts w:ascii="Times New Roman" w:eastAsia="Times New Roman" w:hAnsi="Times New Roman" w:cs="Times New Roman"/>
          <w:color w:val="242424"/>
          <w:spacing w:val="2"/>
          <w:sz w:val="24"/>
          <w:szCs w:val="24"/>
          <w:lang w:eastAsia="ru-RU"/>
        </w:rPr>
        <w:t>. Сбор и временное хранение отходов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Организации и собственники индивидуальных жилых домов обязаны обеспечить сбор и вывоз отходов производства и потребления самостоятельно или путем заключения договоров со специализированными организациями и размещение отходов путем заключения договоров с организациями, осуществляющими деятельность по обработке, обезвреживанию, захоронению, утилизации ТКО.</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Договоры на вывоз ТКО, КГО и жидких бытовых отходов от жилищного фонда заключают организации, осуществляющие управление многоквартирными домами, от индивидуальных жилых домов - собственники жилых домов.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Сбор ТКО в контейнеры и КГО в бункеры осуществляют:</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 жилищном фонде - организации, осуществляющие управление многоквартирными домами;</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 индивидуальных жилых домах - собственники жилых домов в соответствии с условиями заключенных договоров;</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по остальным территориям - организации, которые осуществляют содержание данных территорий в соответствии с условиями заключенных договоров.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Крупногабаритные отходы должны собираться в специально отведенных местах у контейнерных площадок или в бункерах и по заявкам организаций, указанных в пункте 2 настоящей статьи, вывозиться мусоровозами для крупногабаритных отходов или обычным грузовым транспортом. В случае отсутствия заявок вывоз КГО должен осуществляться не реже 1 раза в неделю.</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Сбор картонной тары должен осуществляться в сложенном виде.</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Лимиты на размещение отходов (за исключением отходов, образуемых в результате хозяйственной и иной деятельности субъектов малого и среднего предпринимательства) утверждаются уполномоченными на то органами.</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Запрещается складирование отходов на территории организаций вне специально отведенных мест и превышение лимитов на их размещение.</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Запрещается складирование строительных отходов на контейнерных площадках жилищного фонда.</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Организации и собственники индивидуальных жилых домов обязаны обеспечить вывоз строительных отходов самостоятельно или путем заключения договоров со специализированными организациями и размещение строительных отходов путем заключения договоров с организациями, осуществляющими деятельность по обработке, обезвреживанию, захоронению, утилизации ТКО.</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самостоятельно или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обезвреживанию, захоронению, утилизации ТКО.</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8. Временное складирование растительного и иного грунта разрешается только на специально отведенных участках.</w:t>
      </w:r>
    </w:p>
    <w:p w:rsidR="00AB21B8" w:rsidRDefault="00BF3CCB"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9</w:t>
      </w:r>
      <w:r w:rsidR="00B03E88" w:rsidRPr="00B03E88">
        <w:rPr>
          <w:rFonts w:ascii="Times New Roman" w:eastAsia="Times New Roman" w:hAnsi="Times New Roman" w:cs="Times New Roman"/>
          <w:color w:val="2D2D2D"/>
          <w:spacing w:val="2"/>
          <w:sz w:val="24"/>
          <w:szCs w:val="24"/>
          <w:lang w:eastAsia="ru-RU"/>
        </w:rPr>
        <w:t>. Сбор и временное хранение пищевых отходов организаций осуществляется этими организациями в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Допускается использование других специальных закрытых конструкций для сбора мусора и пищевых отходов.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Мусоросборники пищевых отходов очищаются при заполнении не более 2/3 их объема, после этого подвергаются очистке и дезинфекции с применением средств, разрешенных в установленном порядке. Вывоз пищевых отходов осуществляется ежедневно.</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Площадка мусоросборников пищевых отходов располагается на расстоянии не менее 25 м от жилых домов, площадок для игр и отдыха.</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1</w:t>
      </w:r>
      <w:r w:rsidR="00306096">
        <w:rPr>
          <w:rFonts w:ascii="Times New Roman" w:eastAsia="Times New Roman" w:hAnsi="Times New Roman" w:cs="Times New Roman"/>
          <w:color w:val="242424"/>
          <w:spacing w:val="2"/>
          <w:sz w:val="24"/>
          <w:szCs w:val="24"/>
          <w:lang w:eastAsia="ru-RU"/>
        </w:rPr>
        <w:t>5</w:t>
      </w:r>
      <w:r w:rsidRPr="00B03E88">
        <w:rPr>
          <w:rFonts w:ascii="Times New Roman" w:eastAsia="Times New Roman" w:hAnsi="Times New Roman" w:cs="Times New Roman"/>
          <w:color w:val="242424"/>
          <w:spacing w:val="2"/>
          <w:sz w:val="24"/>
          <w:szCs w:val="24"/>
          <w:lang w:eastAsia="ru-RU"/>
        </w:rPr>
        <w:t>. Содержание контейнерных площадок</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В случае невозможности установки контейнерной площадки на земельном участке, на котором расположен многоквартирный дом, допускается установка контейнерной площадки на территории общего пользования по согласованию с Администрацией Мийнальского сельского поселения. При этом содержать контейнерную площадку, а также прилегающую к ней территорию (5 метров по периметру от соответствующей площадки), обязаны специализированные организации, осуществляющие вывоз ТКО.</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Организации, осуществляющие уп</w:t>
      </w:r>
      <w:r w:rsidR="00FB5FF8">
        <w:rPr>
          <w:rFonts w:ascii="Times New Roman" w:eastAsia="Times New Roman" w:hAnsi="Times New Roman" w:cs="Times New Roman"/>
          <w:color w:val="2D2D2D"/>
          <w:spacing w:val="2"/>
          <w:sz w:val="24"/>
          <w:szCs w:val="24"/>
          <w:lang w:eastAsia="ru-RU"/>
        </w:rPr>
        <w:t>равление многоквартирным домом,</w:t>
      </w:r>
      <w:r w:rsidRPr="00B03E88">
        <w:rPr>
          <w:rFonts w:ascii="Times New Roman" w:eastAsia="Times New Roman" w:hAnsi="Times New Roman" w:cs="Times New Roman"/>
          <w:color w:val="2D2D2D"/>
          <w:spacing w:val="2"/>
          <w:sz w:val="24"/>
          <w:szCs w:val="24"/>
          <w:lang w:eastAsia="ru-RU"/>
        </w:rPr>
        <w:t xml:space="preserve"> осуществляющие вывоз ТКО и организации, чья деятельность связана с образованием отходов, обязаны обеспечить:</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организацию вывоза отходов и контроль за выполнением графика вывоза отходов;</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своевременную уборку территории контейнерной площадки, а также систематическое наблюдение за ее санитарным состоянием;</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свободный подъезд и освещение около контейнерных площадок;</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Собственники, иные владельцы контейнеров обязаны обеспечить:</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своевременный ремонт и замену непригодных к дальнейшему использованию контейнеров;</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промывку контейнеров не реже одного раза в 10 дней.</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Запрещается:</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сжигание всех видов отходов в контейнерах, на контейнерных площадках и прилегающих к ним территориях;</w:t>
      </w:r>
    </w:p>
    <w:p w:rsidR="00AB21B8" w:rsidRDefault="00B03E88" w:rsidP="00AB21B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размещение контейнеров на проезжей части, тротуарах, газонах и в проходных арках домов.</w:t>
      </w:r>
    </w:p>
    <w:p w:rsidR="00AB21B8" w:rsidRPr="00A43B41"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5. Контейнерные площадки должны иметь ограждение высотой не менее 1,5 метра, достаточное освещение и уклон в сторону проезжей части. Контейнеры должны </w:t>
      </w:r>
      <w:r w:rsidRPr="00A43B41">
        <w:rPr>
          <w:rFonts w:ascii="Times New Roman" w:eastAsia="Times New Roman" w:hAnsi="Times New Roman" w:cs="Times New Roman"/>
          <w:color w:val="2D2D2D"/>
          <w:spacing w:val="2"/>
          <w:sz w:val="24"/>
          <w:szCs w:val="24"/>
          <w:lang w:eastAsia="ru-RU"/>
        </w:rPr>
        <w:t>устанавливаться на бетонированной или асфальтированной площадке, с ограждением из стандартных железобетонных изделий или других негорючих материалов</w:t>
      </w:r>
      <w:r w:rsidR="00BF3CCB" w:rsidRPr="00A43B41">
        <w:rPr>
          <w:rFonts w:ascii="Times New Roman" w:eastAsia="Times New Roman" w:hAnsi="Times New Roman" w:cs="Times New Roman"/>
          <w:color w:val="2D2D2D"/>
          <w:spacing w:val="2"/>
          <w:sz w:val="24"/>
          <w:szCs w:val="24"/>
          <w:lang w:eastAsia="ru-RU"/>
        </w:rPr>
        <w:t>.</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A43B41">
        <w:rPr>
          <w:rFonts w:ascii="Times New Roman" w:eastAsia="Times New Roman" w:hAnsi="Times New Roman" w:cs="Times New Roman"/>
          <w:color w:val="2D2D2D"/>
          <w:spacing w:val="2"/>
          <w:sz w:val="24"/>
          <w:szCs w:val="24"/>
          <w:lang w:eastAsia="ru-RU"/>
        </w:rPr>
        <w:t>Количество контейнеров, размещенных на одной контейнерной площадке, не должно</w:t>
      </w:r>
      <w:r w:rsidRPr="00B03E88">
        <w:rPr>
          <w:rFonts w:ascii="Times New Roman" w:eastAsia="Times New Roman" w:hAnsi="Times New Roman" w:cs="Times New Roman"/>
          <w:color w:val="2D2D2D"/>
          <w:spacing w:val="2"/>
          <w:sz w:val="24"/>
          <w:szCs w:val="24"/>
          <w:lang w:eastAsia="ru-RU"/>
        </w:rPr>
        <w:t xml:space="preserve"> быть более пяти.</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Контейнеры необходимо размещать на расстоянии от окон и дверей многоквартирных и жилых домов не менее 20 м, но не более 100 м от входных подъездов, за исключением территорий частных домовладений, где места расположения временного хранения отходов (мусоросборников) определяются собственниками жилых домов и указанное расстояние может быть сокращено до 8-10 метров.</w:t>
      </w:r>
    </w:p>
    <w:p w:rsidR="00AB21B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комиссионно с участием Администрации, органа исполнительной власти Республики Карелия, осуществляющего государственный жилищный надзор, управления Роспотребнадзора, регионального оператора по обращению с ТКО.</w:t>
      </w:r>
    </w:p>
    <w:p w:rsidR="00B03E88" w:rsidRPr="005871CB"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000000" w:themeColor="text1"/>
          <w:spacing w:val="2"/>
          <w:sz w:val="24"/>
          <w:szCs w:val="24"/>
          <w:lang w:eastAsia="ru-RU"/>
        </w:rPr>
      </w:pPr>
      <w:r w:rsidRPr="005871CB">
        <w:rPr>
          <w:rFonts w:ascii="Times New Roman" w:eastAsia="Times New Roman" w:hAnsi="Times New Roman" w:cs="Times New Roman"/>
          <w:color w:val="000000" w:themeColor="text1"/>
          <w:spacing w:val="2"/>
          <w:sz w:val="24"/>
          <w:szCs w:val="24"/>
          <w:lang w:eastAsia="ru-RU"/>
        </w:rPr>
        <w:t>Статья 1</w:t>
      </w:r>
      <w:r w:rsidR="00306096">
        <w:rPr>
          <w:rFonts w:ascii="Times New Roman" w:eastAsia="Times New Roman" w:hAnsi="Times New Roman" w:cs="Times New Roman"/>
          <w:color w:val="000000" w:themeColor="text1"/>
          <w:spacing w:val="2"/>
          <w:sz w:val="24"/>
          <w:szCs w:val="24"/>
          <w:lang w:eastAsia="ru-RU"/>
        </w:rPr>
        <w:t>6</w:t>
      </w:r>
      <w:r w:rsidRPr="005871CB">
        <w:rPr>
          <w:rFonts w:ascii="Times New Roman" w:eastAsia="Times New Roman" w:hAnsi="Times New Roman" w:cs="Times New Roman"/>
          <w:color w:val="000000" w:themeColor="text1"/>
          <w:spacing w:val="2"/>
          <w:sz w:val="24"/>
          <w:szCs w:val="24"/>
          <w:lang w:eastAsia="ru-RU"/>
        </w:rPr>
        <w:t>. Содержание дворовых уборных и помойниц</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Для сбора жидких бытовых отходов в неканализированных домовладениях устраиваются дворовые помойницы, которые должны иметь водонепроницаемый выгреб и надземную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Дворовые уборные должны быть удалены от многоквартирных домов, детских учреждений, школ, площадок для игр детей и отдыха населения на расстояние не менее 20 и не более 100 метров.</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Дворовая уборная должна иметь надземную часть и выгреб. Надземную часть сооружают из плотно пригнанных материалов (например, досок, кирпичей, блоков). Выгреб должен быть водонепроницаемым.</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5. 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w:t>
      </w:r>
      <w:r w:rsidRPr="00A43B41">
        <w:rPr>
          <w:rFonts w:ascii="Times New Roman" w:eastAsia="Times New Roman" w:hAnsi="Times New Roman" w:cs="Times New Roman"/>
          <w:color w:val="2D2D2D"/>
          <w:spacing w:val="2"/>
          <w:sz w:val="24"/>
          <w:szCs w:val="24"/>
          <w:lang w:eastAsia="ru-RU"/>
        </w:rPr>
        <w:t>дворовых уборных в чистоте. Уборку их следует производить ежедневно. Не реже</w:t>
      </w:r>
      <w:r w:rsidRPr="00B03E88">
        <w:rPr>
          <w:rFonts w:ascii="Times New Roman" w:eastAsia="Times New Roman" w:hAnsi="Times New Roman" w:cs="Times New Roman"/>
          <w:color w:val="2D2D2D"/>
          <w:spacing w:val="2"/>
          <w:sz w:val="24"/>
          <w:szCs w:val="24"/>
          <w:lang w:eastAsia="ru-RU"/>
        </w:rPr>
        <w:t xml:space="preserve"> одного раза в неделю помещение необходимо промывать горячей водой с дезинфицирующими средствами.</w:t>
      </w:r>
    </w:p>
    <w:p w:rsidR="00B03E88" w:rsidRP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5871CB">
        <w:rPr>
          <w:rFonts w:ascii="Times New Roman" w:eastAsia="Times New Roman" w:hAnsi="Times New Roman" w:cs="Times New Roman"/>
          <w:color w:val="000000" w:themeColor="text1"/>
          <w:spacing w:val="2"/>
          <w:sz w:val="24"/>
          <w:szCs w:val="24"/>
          <w:lang w:eastAsia="ru-RU"/>
        </w:rPr>
        <w:t>Надземная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B03E88" w:rsidRPr="005871CB"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000000" w:themeColor="text1"/>
          <w:spacing w:val="2"/>
          <w:sz w:val="24"/>
          <w:szCs w:val="24"/>
          <w:lang w:eastAsia="ru-RU"/>
        </w:rPr>
      </w:pPr>
      <w:r w:rsidRPr="005871CB">
        <w:rPr>
          <w:rFonts w:ascii="Times New Roman" w:eastAsia="Times New Roman" w:hAnsi="Times New Roman" w:cs="Times New Roman"/>
          <w:color w:val="000000" w:themeColor="text1"/>
          <w:spacing w:val="2"/>
          <w:sz w:val="24"/>
          <w:szCs w:val="24"/>
          <w:lang w:eastAsia="ru-RU"/>
        </w:rPr>
        <w:t>Статья 1</w:t>
      </w:r>
      <w:r w:rsidR="00306096">
        <w:rPr>
          <w:rFonts w:ascii="Times New Roman" w:eastAsia="Times New Roman" w:hAnsi="Times New Roman" w:cs="Times New Roman"/>
          <w:color w:val="000000" w:themeColor="text1"/>
          <w:spacing w:val="2"/>
          <w:sz w:val="24"/>
          <w:szCs w:val="24"/>
          <w:lang w:eastAsia="ru-RU"/>
        </w:rPr>
        <w:t>7</w:t>
      </w:r>
      <w:r w:rsidRPr="005871CB">
        <w:rPr>
          <w:rFonts w:ascii="Times New Roman" w:eastAsia="Times New Roman" w:hAnsi="Times New Roman" w:cs="Times New Roman"/>
          <w:color w:val="000000" w:themeColor="text1"/>
          <w:spacing w:val="2"/>
          <w:sz w:val="24"/>
          <w:szCs w:val="24"/>
          <w:lang w:eastAsia="ru-RU"/>
        </w:rPr>
        <w:t>. Вывоз ТБО, КГО и жидких бытовых отходов, очистка выгребов дворовых уборных</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Организации, осуществляющие управление многоквартирным домом, обязаны обеспечить ежедневный вывоз ТКО.</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ТКО, КГО.</w:t>
      </w:r>
    </w:p>
    <w:p w:rsidR="005871C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Выгребы дворовых уборных следует очищать по мере их заполнения, но не реже одного раза в полгода.</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Жидкие бытовые отходы из выгребов неблагоустроенных домовладений вывозятся ассенизационным вакуумным транспортом.</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5. Запрещается замораживание жидких нечистот на территории, прилегающей к дворовым уборным.</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1</w:t>
      </w:r>
      <w:r w:rsidR="00306096">
        <w:rPr>
          <w:rFonts w:ascii="Times New Roman" w:eastAsia="Times New Roman" w:hAnsi="Times New Roman" w:cs="Times New Roman"/>
          <w:color w:val="242424"/>
          <w:spacing w:val="2"/>
          <w:sz w:val="24"/>
          <w:szCs w:val="24"/>
          <w:lang w:eastAsia="ru-RU"/>
        </w:rPr>
        <w:t>8</w:t>
      </w:r>
      <w:r w:rsidRPr="00B03E88">
        <w:rPr>
          <w:rFonts w:ascii="Times New Roman" w:eastAsia="Times New Roman" w:hAnsi="Times New Roman" w:cs="Times New Roman"/>
          <w:color w:val="242424"/>
          <w:spacing w:val="2"/>
          <w:sz w:val="24"/>
          <w:szCs w:val="24"/>
          <w:lang w:eastAsia="ru-RU"/>
        </w:rPr>
        <w:t>. Содержание урн для мусора</w:t>
      </w:r>
    </w:p>
    <w:p w:rsidR="0030609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306096">
        <w:rPr>
          <w:rFonts w:ascii="Times New Roman" w:eastAsia="Times New Roman" w:hAnsi="Times New Roman" w:cs="Times New Roman"/>
          <w:color w:val="2D2D2D"/>
          <w:spacing w:val="2"/>
          <w:sz w:val="24"/>
          <w:szCs w:val="24"/>
          <w:highlight w:val="green"/>
          <w:lang w:eastAsia="ru-RU"/>
        </w:rPr>
        <w:t xml:space="preserve">1. </w:t>
      </w:r>
      <w:r w:rsidR="00306096" w:rsidRPr="00306096">
        <w:rPr>
          <w:rFonts w:ascii="Times New Roman" w:eastAsia="Times New Roman" w:hAnsi="Times New Roman" w:cs="Times New Roman"/>
          <w:color w:val="2D2D2D"/>
          <w:spacing w:val="2"/>
          <w:sz w:val="24"/>
          <w:szCs w:val="24"/>
          <w:highlight w:val="green"/>
          <w:lang w:eastAsia="ru-RU"/>
        </w:rPr>
        <w:t xml:space="preserve">Собственником или иными уполномоченными им лицами на остановках общественного пассажирского транспорта, у входа в торговые объекты, объекты бытового обслуживания, административные и общественные здания </w:t>
      </w:r>
      <w:r w:rsidR="00031511" w:rsidRPr="00031511">
        <w:rPr>
          <w:rFonts w:ascii="Times New Roman" w:eastAsia="Times New Roman" w:hAnsi="Times New Roman" w:cs="Times New Roman"/>
          <w:color w:val="2D2D2D"/>
          <w:spacing w:val="2"/>
          <w:sz w:val="24"/>
          <w:szCs w:val="24"/>
          <w:highlight w:val="green"/>
          <w:lang w:eastAsia="ru-RU"/>
        </w:rPr>
        <w:t xml:space="preserve">должны </w:t>
      </w:r>
      <w:r w:rsidR="00306096" w:rsidRPr="00306096">
        <w:rPr>
          <w:rFonts w:ascii="Times New Roman" w:eastAsia="Times New Roman" w:hAnsi="Times New Roman" w:cs="Times New Roman"/>
          <w:color w:val="2D2D2D"/>
          <w:spacing w:val="2"/>
          <w:sz w:val="24"/>
          <w:szCs w:val="24"/>
          <w:highlight w:val="green"/>
          <w:lang w:eastAsia="ru-RU"/>
        </w:rPr>
        <w:t>быть установлены урны для мусора.</w:t>
      </w:r>
    </w:p>
    <w:p w:rsidR="00306096" w:rsidRDefault="00306096"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highlight w:val="green"/>
          <w:lang w:eastAsia="ru-RU"/>
        </w:rPr>
      </w:pPr>
      <w:r w:rsidRPr="00306096">
        <w:rPr>
          <w:rFonts w:ascii="Times New Roman" w:eastAsia="Times New Roman" w:hAnsi="Times New Roman" w:cs="Times New Roman"/>
          <w:color w:val="2D2D2D"/>
          <w:spacing w:val="2"/>
          <w:sz w:val="24"/>
          <w:szCs w:val="24"/>
          <w:highlight w:val="green"/>
          <w:lang w:eastAsia="ru-RU"/>
        </w:rPr>
        <w:t xml:space="preserve">Урны для мусора могут устанавливаться у входов в </w:t>
      </w:r>
      <w:r w:rsidR="00B03E88" w:rsidRPr="00306096">
        <w:rPr>
          <w:rFonts w:ascii="Times New Roman" w:eastAsia="Times New Roman" w:hAnsi="Times New Roman" w:cs="Times New Roman"/>
          <w:color w:val="2D2D2D"/>
          <w:spacing w:val="2"/>
          <w:sz w:val="24"/>
          <w:szCs w:val="24"/>
          <w:highlight w:val="green"/>
          <w:lang w:eastAsia="ru-RU"/>
        </w:rPr>
        <w:t>жилые дома, на детских и спортивных площадках, около скамеек</w:t>
      </w:r>
      <w:r w:rsidRPr="00306096">
        <w:rPr>
          <w:rFonts w:ascii="Times New Roman" w:eastAsia="Times New Roman" w:hAnsi="Times New Roman" w:cs="Times New Roman"/>
          <w:color w:val="2D2D2D"/>
          <w:spacing w:val="2"/>
          <w:sz w:val="24"/>
          <w:szCs w:val="24"/>
          <w:highlight w:val="green"/>
          <w:lang w:eastAsia="ru-RU"/>
        </w:rPr>
        <w:t>, на площадях, в парках, скверах, аллеях, зонах отдыха</w:t>
      </w:r>
      <w:r>
        <w:rPr>
          <w:rFonts w:ascii="Times New Roman" w:eastAsia="Times New Roman" w:hAnsi="Times New Roman" w:cs="Times New Roman"/>
          <w:color w:val="2D2D2D"/>
          <w:spacing w:val="2"/>
          <w:sz w:val="24"/>
          <w:szCs w:val="24"/>
          <w:highlight w:val="green"/>
          <w:lang w:eastAsia="ru-RU"/>
        </w:rPr>
        <w:t xml:space="preserve"> и</w:t>
      </w:r>
      <w:r w:rsidRPr="00306096">
        <w:rPr>
          <w:rFonts w:ascii="Times New Roman" w:eastAsia="Times New Roman" w:hAnsi="Times New Roman" w:cs="Times New Roman"/>
          <w:color w:val="2D2D2D"/>
          <w:spacing w:val="2"/>
          <w:sz w:val="24"/>
          <w:szCs w:val="24"/>
          <w:highlight w:val="green"/>
          <w:lang w:eastAsia="ru-RU"/>
        </w:rPr>
        <w:t xml:space="preserve"> улицах</w:t>
      </w:r>
      <w:r>
        <w:rPr>
          <w:rFonts w:ascii="Times New Roman" w:eastAsia="Times New Roman" w:hAnsi="Times New Roman" w:cs="Times New Roman"/>
          <w:color w:val="2D2D2D"/>
          <w:spacing w:val="2"/>
          <w:sz w:val="24"/>
          <w:szCs w:val="24"/>
          <w:highlight w:val="green"/>
          <w:lang w:eastAsia="ru-RU"/>
        </w:rPr>
        <w:t>.</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Расстояние между урнами определяется организациями, осуществляющими содержание территорий, в зависимости от интенсивности ис</w:t>
      </w:r>
      <w:r w:rsidR="00A43B41">
        <w:rPr>
          <w:rFonts w:ascii="Times New Roman" w:eastAsia="Times New Roman" w:hAnsi="Times New Roman" w:cs="Times New Roman"/>
          <w:color w:val="2D2D2D"/>
          <w:spacing w:val="2"/>
          <w:sz w:val="24"/>
          <w:szCs w:val="24"/>
          <w:lang w:eastAsia="ru-RU"/>
        </w:rPr>
        <w:t>пользования территории</w:t>
      </w:r>
      <w:r w:rsidRPr="00B03E88">
        <w:rPr>
          <w:rFonts w:ascii="Times New Roman" w:eastAsia="Times New Roman" w:hAnsi="Times New Roman" w:cs="Times New Roman"/>
          <w:color w:val="2D2D2D"/>
          <w:spacing w:val="2"/>
          <w:sz w:val="24"/>
          <w:szCs w:val="24"/>
          <w:lang w:eastAsia="ru-RU"/>
        </w:rPr>
        <w:t>.</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Очистка, мойка и дезинфекция урн производится</w:t>
      </w:r>
      <w:r w:rsidR="00306096">
        <w:rPr>
          <w:rFonts w:ascii="Times New Roman" w:eastAsia="Times New Roman" w:hAnsi="Times New Roman" w:cs="Times New Roman"/>
          <w:color w:val="2D2D2D"/>
          <w:spacing w:val="2"/>
          <w:sz w:val="24"/>
          <w:szCs w:val="24"/>
          <w:lang w:eastAsia="ru-RU"/>
        </w:rPr>
        <w:t xml:space="preserve"> их владельцами или</w:t>
      </w:r>
      <w:r w:rsidRPr="00B03E88">
        <w:rPr>
          <w:rFonts w:ascii="Times New Roman" w:eastAsia="Times New Roman" w:hAnsi="Times New Roman" w:cs="Times New Roman"/>
          <w:color w:val="2D2D2D"/>
          <w:spacing w:val="2"/>
          <w:sz w:val="24"/>
          <w:szCs w:val="24"/>
          <w:lang w:eastAsia="ru-RU"/>
        </w:rPr>
        <w:t xml:space="preserve"> организациями, осуществляющими содержание территорий, на которых расположены урны.</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Очистка урн должна производиться этими организациями систематически в течение дня по мере их наполнения, но не реже одного раза в сутки.</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Мойка урн должна производиться по мере загрязнения, но не реже одного раза в неделю.</w:t>
      </w:r>
    </w:p>
    <w:p w:rsidR="000C27B2"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03E88" w:rsidRPr="00A43B41" w:rsidRDefault="00B03E88" w:rsidP="000C27B2">
      <w:pPr>
        <w:shd w:val="clear" w:color="auto" w:fill="FFFFFF"/>
        <w:spacing w:before="120" w:after="0" w:line="240" w:lineRule="auto"/>
        <w:jc w:val="center"/>
        <w:textAlignment w:val="baseline"/>
        <w:outlineLvl w:val="2"/>
        <w:rPr>
          <w:rFonts w:ascii="Times New Roman" w:eastAsia="Times New Roman" w:hAnsi="Times New Roman" w:cs="Times New Roman"/>
          <w:spacing w:val="2"/>
          <w:sz w:val="24"/>
          <w:szCs w:val="24"/>
          <w:lang w:eastAsia="ru-RU"/>
        </w:rPr>
      </w:pPr>
      <w:r w:rsidRPr="00A43B41">
        <w:rPr>
          <w:rFonts w:ascii="Times New Roman" w:eastAsia="Times New Roman" w:hAnsi="Times New Roman" w:cs="Times New Roman"/>
          <w:spacing w:val="2"/>
          <w:sz w:val="24"/>
          <w:szCs w:val="24"/>
          <w:lang w:eastAsia="ru-RU"/>
        </w:rPr>
        <w:t>Раздел 4. Правила содержания объектов благоустройства территорий</w:t>
      </w:r>
      <w:r w:rsidR="00303B03" w:rsidRPr="00A43B41">
        <w:rPr>
          <w:rFonts w:ascii="Times New Roman" w:eastAsia="Times New Roman" w:hAnsi="Times New Roman" w:cs="Times New Roman"/>
          <w:spacing w:val="2"/>
          <w:sz w:val="24"/>
          <w:szCs w:val="24"/>
          <w:lang w:eastAsia="ru-RU"/>
        </w:rPr>
        <w:t xml:space="preserve"> </w:t>
      </w:r>
      <w:r w:rsidR="00306096">
        <w:rPr>
          <w:rFonts w:ascii="Times New Roman" w:eastAsia="Times New Roman" w:hAnsi="Times New Roman" w:cs="Times New Roman"/>
          <w:spacing w:val="2"/>
          <w:sz w:val="24"/>
          <w:szCs w:val="24"/>
          <w:lang w:eastAsia="ru-RU"/>
        </w:rPr>
        <w:t>населенных пунктов</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1</w:t>
      </w:r>
      <w:r w:rsidR="00306096">
        <w:rPr>
          <w:rFonts w:ascii="Times New Roman" w:eastAsia="Times New Roman" w:hAnsi="Times New Roman" w:cs="Times New Roman"/>
          <w:color w:val="242424"/>
          <w:spacing w:val="2"/>
          <w:sz w:val="24"/>
          <w:szCs w:val="24"/>
          <w:lang w:eastAsia="ru-RU"/>
        </w:rPr>
        <w:t>9</w:t>
      </w:r>
      <w:r w:rsidRPr="00B03E88">
        <w:rPr>
          <w:rFonts w:ascii="Times New Roman" w:eastAsia="Times New Roman" w:hAnsi="Times New Roman" w:cs="Times New Roman"/>
          <w:color w:val="242424"/>
          <w:spacing w:val="2"/>
          <w:sz w:val="24"/>
          <w:szCs w:val="24"/>
          <w:lang w:eastAsia="ru-RU"/>
        </w:rPr>
        <w:t>. Вертикальная планировка и организация рельефа</w:t>
      </w:r>
    </w:p>
    <w:p w:rsidR="00FC4B2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FC4B2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2. Организация рельефа должна обеспечивать отвод поверхностных вод, а также нормативные уклоны дорог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и пешеходных коммуникаций.</w:t>
      </w:r>
    </w:p>
    <w:p w:rsidR="00FC4B2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FC4B25" w:rsidRDefault="00B03E88" w:rsidP="00FC4B25">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При реконструкции, строительстве дорог, бульваров,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rsidR="00B03E88" w:rsidRPr="00B03E88" w:rsidRDefault="00306096" w:rsidP="00FC4B25">
      <w:pPr>
        <w:shd w:val="clear" w:color="auto" w:fill="FFFFFF"/>
        <w:spacing w:before="120" w:after="0" w:line="240" w:lineRule="auto"/>
        <w:ind w:left="-993"/>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Статья 20</w:t>
      </w:r>
      <w:r w:rsidR="00B03E88" w:rsidRPr="00B03E88">
        <w:rPr>
          <w:rFonts w:ascii="Times New Roman" w:eastAsia="Times New Roman" w:hAnsi="Times New Roman" w:cs="Times New Roman"/>
          <w:color w:val="242424"/>
          <w:spacing w:val="2"/>
          <w:sz w:val="24"/>
          <w:szCs w:val="24"/>
          <w:lang w:eastAsia="ru-RU"/>
        </w:rPr>
        <w:t>. Установка и содержание объектов торговли, пунктов приема стеклотары и вторсырья содержание территории объектов с массовым пребыванием граждан</w:t>
      </w:r>
    </w:p>
    <w:p w:rsidR="00F7658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Установка нестационарных торговых объектов (павильонов, киосков и т.п.), пунктов приема стеклотары и вторсырья осуществляется на земельных участках, в зданиях, </w:t>
      </w:r>
      <w:r w:rsidRPr="00A43B41">
        <w:rPr>
          <w:rFonts w:ascii="Times New Roman" w:eastAsia="Times New Roman" w:hAnsi="Times New Roman" w:cs="Times New Roman"/>
          <w:color w:val="2D2D2D"/>
          <w:spacing w:val="2"/>
          <w:sz w:val="24"/>
          <w:szCs w:val="24"/>
          <w:lang w:eastAsia="ru-RU"/>
        </w:rPr>
        <w:t>строениях, сооружениях, находящихся в государственной или муниципальной</w:t>
      </w:r>
      <w:r w:rsidRPr="00B03E88">
        <w:rPr>
          <w:rFonts w:ascii="Times New Roman" w:eastAsia="Times New Roman" w:hAnsi="Times New Roman" w:cs="Times New Roman"/>
          <w:color w:val="2D2D2D"/>
          <w:spacing w:val="2"/>
          <w:sz w:val="24"/>
          <w:szCs w:val="24"/>
          <w:lang w:eastAsia="ru-RU"/>
        </w:rPr>
        <w:t xml:space="preserve"> собственности, в соответствии со схемой размещения нестационарных торговых объектов, утверждаемой Администрацией</w:t>
      </w:r>
      <w:r w:rsidR="00F7658A">
        <w:rPr>
          <w:rFonts w:ascii="Times New Roman" w:eastAsia="Times New Roman" w:hAnsi="Times New Roman" w:cs="Times New Roman"/>
          <w:color w:val="2D2D2D"/>
          <w:spacing w:val="2"/>
          <w:sz w:val="24"/>
          <w:szCs w:val="24"/>
          <w:lang w:eastAsia="ru-RU"/>
        </w:rPr>
        <w:t>.</w:t>
      </w:r>
    </w:p>
    <w:p w:rsidR="00F7658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Юридические и физические лица, являющиеся собственниками нестационарных объектов, обязаны:</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или в случае отсутствия её, по согласованию</w:t>
      </w:r>
      <w:r w:rsidR="00303B03">
        <w:rPr>
          <w:rFonts w:ascii="Times New Roman" w:eastAsia="Times New Roman" w:hAnsi="Times New Roman" w:cs="Times New Roman"/>
          <w:color w:val="2D2D2D"/>
          <w:spacing w:val="2"/>
          <w:sz w:val="24"/>
          <w:szCs w:val="24"/>
          <w:lang w:eastAsia="ru-RU"/>
        </w:rPr>
        <w:t xml:space="preserve"> с</w:t>
      </w:r>
      <w:r w:rsidRPr="00B03E88">
        <w:rPr>
          <w:rFonts w:ascii="Times New Roman" w:eastAsia="Times New Roman" w:hAnsi="Times New Roman" w:cs="Times New Roman"/>
          <w:color w:val="2D2D2D"/>
          <w:spacing w:val="2"/>
          <w:sz w:val="24"/>
          <w:szCs w:val="24"/>
          <w:lang w:eastAsia="ru-RU"/>
        </w:rPr>
        <w:t xml:space="preserve"> Администраци</w:t>
      </w:r>
      <w:r w:rsidR="00303B03">
        <w:rPr>
          <w:rFonts w:ascii="Times New Roman" w:eastAsia="Times New Roman" w:hAnsi="Times New Roman" w:cs="Times New Roman"/>
          <w:color w:val="2D2D2D"/>
          <w:spacing w:val="2"/>
          <w:sz w:val="24"/>
          <w:szCs w:val="24"/>
          <w:lang w:eastAsia="ru-RU"/>
        </w:rPr>
        <w:t>ей</w:t>
      </w:r>
      <w:r w:rsidRPr="00B03E88">
        <w:rPr>
          <w:rFonts w:ascii="Times New Roman" w:eastAsia="Times New Roman" w:hAnsi="Times New Roman" w:cs="Times New Roman"/>
          <w:color w:val="2D2D2D"/>
          <w:spacing w:val="2"/>
          <w:sz w:val="24"/>
          <w:szCs w:val="24"/>
          <w:lang w:eastAsia="ru-RU"/>
        </w:rPr>
        <w:t>;</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7658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На территории Мийнальского сельского поселения запрещается:</w:t>
      </w:r>
    </w:p>
    <w:p w:rsidR="00303B03"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возводить к нестационарным объектам пристройки, козырьки, навесы и прочие конструкции без согласования с Администраци</w:t>
      </w:r>
      <w:r w:rsidR="00303B03">
        <w:rPr>
          <w:rFonts w:ascii="Times New Roman" w:eastAsia="Times New Roman" w:hAnsi="Times New Roman" w:cs="Times New Roman"/>
          <w:color w:val="2D2D2D"/>
          <w:spacing w:val="2"/>
          <w:sz w:val="24"/>
          <w:szCs w:val="24"/>
          <w:lang w:eastAsia="ru-RU"/>
        </w:rPr>
        <w:t>ей</w:t>
      </w:r>
      <w:r w:rsidRPr="00B03E88">
        <w:rPr>
          <w:rFonts w:ascii="Times New Roman" w:eastAsia="Times New Roman" w:hAnsi="Times New Roman" w:cs="Times New Roman"/>
          <w:color w:val="2D2D2D"/>
          <w:spacing w:val="2"/>
          <w:sz w:val="24"/>
          <w:szCs w:val="24"/>
          <w:lang w:eastAsia="ru-RU"/>
        </w:rPr>
        <w:t>;</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выставлять торгово-холодильное оборудование около нестационарных объектов;</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загромождать оборудованием, отходами противопожарные разрывы между нестационарными объектами;</w:t>
      </w:r>
    </w:p>
    <w:p w:rsidR="00F7658A" w:rsidRDefault="00B03E88" w:rsidP="00F7658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размещать на земельных участках (придомовой территории) жилых домов (в том числе многоквартирных) любые предприятия торговли и общественного питания, включая палатки, киоски, ларьки, мини-рынки, павильоны, производственные объекты, предприятия по мелкому ремонту автомобилей, бытовой техники, обуви, а летние кафе на дворовой территории многоквартирных жилых домов.</w:t>
      </w:r>
    </w:p>
    <w:p w:rsidR="00303B0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303B0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Нестационарные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 200 м).</w:t>
      </w:r>
    </w:p>
    <w:p w:rsidR="00303B0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Запрещается при подвозе и выгрузке товаров к объектам торговли использование для этих целей газонов и других участков озелененных территорий.</w:t>
      </w:r>
    </w:p>
    <w:p w:rsidR="00303B03"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w:t>
      </w:r>
      <w:r w:rsidR="00303B03">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Владельцы объектов мелкорозничной торговли, бытового обслуживания и общественного питания (в том числе киосков, палаток, павильонов, ларьков) обязаны следить за сохранностью благоустройства и чистотой прилегающих к объектам территорий. Владельцы указанных объектов, нанесшие ущерб прилегающим объектам благоустройства, обязаны восстановить объекты благоустройства в первоначальном виде за счет собственных средств.</w:t>
      </w:r>
    </w:p>
    <w:p w:rsidR="00EE5969" w:rsidRDefault="00A43B41"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B03E88" w:rsidRPr="00B03E88">
        <w:rPr>
          <w:rFonts w:ascii="Times New Roman" w:eastAsia="Times New Roman" w:hAnsi="Times New Roman" w:cs="Times New Roman"/>
          <w:color w:val="2D2D2D"/>
          <w:spacing w:val="2"/>
          <w:sz w:val="24"/>
          <w:szCs w:val="24"/>
          <w:lang w:eastAsia="ru-RU"/>
        </w:rPr>
        <w:t xml:space="preserve">. Мелкорозничная торговля с автомашин и автоприцепов может быть организована на территориях сельскохозяйственных ярмарках. </w:t>
      </w:r>
      <w:r w:rsidR="00F0437A">
        <w:rPr>
          <w:rFonts w:ascii="Times New Roman" w:eastAsia="Times New Roman" w:hAnsi="Times New Roman" w:cs="Times New Roman"/>
          <w:color w:val="2D2D2D"/>
          <w:spacing w:val="2"/>
          <w:sz w:val="24"/>
          <w:szCs w:val="24"/>
          <w:lang w:eastAsia="ru-RU"/>
        </w:rPr>
        <w:t>О</w:t>
      </w:r>
      <w:r w:rsidR="00B03E88" w:rsidRPr="00B03E88">
        <w:rPr>
          <w:rFonts w:ascii="Times New Roman" w:eastAsia="Times New Roman" w:hAnsi="Times New Roman" w:cs="Times New Roman"/>
          <w:color w:val="2D2D2D"/>
          <w:spacing w:val="2"/>
          <w:sz w:val="24"/>
          <w:szCs w:val="24"/>
          <w:lang w:eastAsia="ru-RU"/>
        </w:rPr>
        <w:t>рганизатор ярмарки обязан обеспечить вывоз ТКО и КГО и текущее содержание территории.</w:t>
      </w:r>
    </w:p>
    <w:p w:rsidR="00EE5969" w:rsidRDefault="00A43B41"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B03E88" w:rsidRPr="00B03E88">
        <w:rPr>
          <w:rFonts w:ascii="Times New Roman" w:eastAsia="Times New Roman" w:hAnsi="Times New Roman" w:cs="Times New Roman"/>
          <w:color w:val="2D2D2D"/>
          <w:spacing w:val="2"/>
          <w:sz w:val="24"/>
          <w:szCs w:val="24"/>
          <w:lang w:eastAsia="ru-RU"/>
        </w:rPr>
        <w:t>. Собственники, владельцы объектов с массовым пребыванием граждан должны содержать разворотные и специальные площадки, предназначенные для установки пожарно-спасательной техники, в надлежащем состоянии, обеспечивающем свободный проезд и установку пожарной и специальной техники в случае возникновения пожаров и чрезвычайных ситуаций.</w:t>
      </w:r>
    </w:p>
    <w:p w:rsidR="00EE5969" w:rsidRDefault="00A43B41"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6</w:t>
      </w:r>
      <w:r w:rsidR="00B03E88" w:rsidRPr="00B03E88">
        <w:rPr>
          <w:rFonts w:ascii="Times New Roman" w:eastAsia="Times New Roman" w:hAnsi="Times New Roman" w:cs="Times New Roman"/>
          <w:color w:val="2D2D2D"/>
          <w:spacing w:val="2"/>
          <w:sz w:val="24"/>
          <w:szCs w:val="24"/>
          <w:lang w:eastAsia="ru-RU"/>
        </w:rPr>
        <w:t>. Собственники, владельцы объектов с массовым пребыванием граждан должны содержать территории, прилегающие к эвакуационным выходам, в состоянии, обеспечивающем свободный доступ к указанным выходам.</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 xml:space="preserve">Статья </w:t>
      </w:r>
      <w:r w:rsidR="00306096">
        <w:rPr>
          <w:rFonts w:ascii="Times New Roman" w:eastAsia="Times New Roman" w:hAnsi="Times New Roman" w:cs="Times New Roman"/>
          <w:color w:val="242424"/>
          <w:spacing w:val="2"/>
          <w:sz w:val="24"/>
          <w:szCs w:val="24"/>
          <w:lang w:eastAsia="ru-RU"/>
        </w:rPr>
        <w:t>2</w:t>
      </w:r>
      <w:r w:rsidRPr="00B03E88">
        <w:rPr>
          <w:rFonts w:ascii="Times New Roman" w:eastAsia="Times New Roman" w:hAnsi="Times New Roman" w:cs="Times New Roman"/>
          <w:color w:val="242424"/>
          <w:spacing w:val="2"/>
          <w:sz w:val="24"/>
          <w:szCs w:val="24"/>
          <w:lang w:eastAsia="ru-RU"/>
        </w:rPr>
        <w:t>1. Содержание малых архитектурных форм</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Территории жилой застройки, скверы, улицы, бульвары, парки, детские, спортивные площадки, площадки для отдыха оборудуются малыми архитектурными формами (в том числе беседками, теневыми навесами, цветочницами, вазонами, скамьями, устройствами для игр детей, отдыха взрослого населения, газетными стендами, оградами, павильонами для ожидания автотранспорта).</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Проектирование, изготовление и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проектной документацией.</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Собственники и иные владельцы малых архитектурных форм:</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5.1. Осуществляют за свой счет их замену, ремонт и покраску.</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5.3. 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5.4. 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Физическим лицам запрещается повреждать или уничтожать садово-парковое оборудование, малые архитектурные формы.</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B03E88" w:rsidRPr="00B03E88" w:rsidRDefault="00306096"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Статья 22</w:t>
      </w:r>
      <w:r w:rsidR="00B03E88" w:rsidRPr="00B03E88">
        <w:rPr>
          <w:rFonts w:ascii="Times New Roman" w:eastAsia="Times New Roman" w:hAnsi="Times New Roman" w:cs="Times New Roman"/>
          <w:color w:val="242424"/>
          <w:spacing w:val="2"/>
          <w:sz w:val="24"/>
          <w:szCs w:val="24"/>
          <w:lang w:eastAsia="ru-RU"/>
        </w:rPr>
        <w:t>. Установка памятников, памятных досок, произведений монументально-декоративного искусства</w:t>
      </w:r>
    </w:p>
    <w:p w:rsidR="00A43B41" w:rsidRDefault="00B03E88" w:rsidP="00A43B41">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A43B41">
        <w:rPr>
          <w:rFonts w:ascii="Times New Roman" w:eastAsia="Times New Roman" w:hAnsi="Times New Roman" w:cs="Times New Roman"/>
          <w:color w:val="2D2D2D"/>
          <w:spacing w:val="2"/>
          <w:sz w:val="24"/>
          <w:szCs w:val="24"/>
          <w:lang w:eastAsia="ru-RU"/>
        </w:rPr>
        <w:t>1. Памятники (обелиски, стелы, монументальные скульптуры), памятные доски, посвященные историческим событиям, выдающимся людям, устанавливаются на территории поселения в порядке, уста</w:t>
      </w:r>
      <w:r w:rsidR="00A43B41" w:rsidRPr="00A43B41">
        <w:rPr>
          <w:rFonts w:ascii="Times New Roman" w:eastAsia="Times New Roman" w:hAnsi="Times New Roman" w:cs="Times New Roman"/>
          <w:color w:val="2D2D2D"/>
          <w:spacing w:val="2"/>
          <w:sz w:val="24"/>
          <w:szCs w:val="24"/>
          <w:lang w:eastAsia="ru-RU"/>
        </w:rPr>
        <w:t>навливаемом</w:t>
      </w:r>
      <w:r w:rsidR="00EE5969" w:rsidRPr="00A43B41">
        <w:rPr>
          <w:rFonts w:ascii="Times New Roman" w:eastAsia="Times New Roman" w:hAnsi="Times New Roman" w:cs="Times New Roman"/>
          <w:color w:val="2D2D2D"/>
          <w:spacing w:val="2"/>
          <w:sz w:val="24"/>
          <w:szCs w:val="24"/>
          <w:lang w:eastAsia="ru-RU"/>
        </w:rPr>
        <w:t xml:space="preserve"> Администраци</w:t>
      </w:r>
      <w:r w:rsidR="00A43B41" w:rsidRPr="00A43B41">
        <w:rPr>
          <w:rFonts w:ascii="Times New Roman" w:eastAsia="Times New Roman" w:hAnsi="Times New Roman" w:cs="Times New Roman"/>
          <w:color w:val="2D2D2D"/>
          <w:spacing w:val="2"/>
          <w:sz w:val="24"/>
          <w:szCs w:val="24"/>
          <w:lang w:eastAsia="ru-RU"/>
        </w:rPr>
        <w:t>ей</w:t>
      </w:r>
      <w:r w:rsidRPr="00A43B41">
        <w:rPr>
          <w:rFonts w:ascii="Times New Roman" w:eastAsia="Times New Roman" w:hAnsi="Times New Roman" w:cs="Times New Roman"/>
          <w:color w:val="2D2D2D"/>
          <w:spacing w:val="2"/>
          <w:sz w:val="24"/>
          <w:szCs w:val="24"/>
          <w:lang w:eastAsia="ru-RU"/>
        </w:rPr>
        <w:t>.</w:t>
      </w:r>
    </w:p>
    <w:p w:rsidR="00B03E88" w:rsidRPr="00A43B41" w:rsidRDefault="00B03E88" w:rsidP="00A43B41">
      <w:pPr>
        <w:shd w:val="clear" w:color="auto" w:fill="FFFFFF"/>
        <w:spacing w:before="120" w:after="0" w:line="240" w:lineRule="auto"/>
        <w:ind w:left="-993"/>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306096">
        <w:rPr>
          <w:rFonts w:ascii="Times New Roman" w:eastAsia="Times New Roman" w:hAnsi="Times New Roman" w:cs="Times New Roman"/>
          <w:color w:val="242424"/>
          <w:spacing w:val="2"/>
          <w:sz w:val="24"/>
          <w:szCs w:val="24"/>
          <w:lang w:eastAsia="ru-RU"/>
        </w:rPr>
        <w:t>3</w:t>
      </w:r>
      <w:r w:rsidRPr="00B03E88">
        <w:rPr>
          <w:rFonts w:ascii="Times New Roman" w:eastAsia="Times New Roman" w:hAnsi="Times New Roman" w:cs="Times New Roman"/>
          <w:color w:val="242424"/>
          <w:spacing w:val="2"/>
          <w:sz w:val="24"/>
          <w:szCs w:val="24"/>
          <w:lang w:eastAsia="ru-RU"/>
        </w:rPr>
        <w:t>. Размещение и благоустройство автостоянок</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Стоянки легкового автотранспорта необходимо размещать, обеспечивая разрывы до жилой и общественной застройки согласн</w:t>
      </w:r>
      <w:r w:rsidR="00EE5969">
        <w:rPr>
          <w:rFonts w:ascii="Times New Roman" w:eastAsia="Times New Roman" w:hAnsi="Times New Roman" w:cs="Times New Roman"/>
          <w:color w:val="2D2D2D"/>
          <w:spacing w:val="2"/>
          <w:sz w:val="24"/>
          <w:szCs w:val="24"/>
          <w:lang w:eastAsia="ru-RU"/>
        </w:rPr>
        <w:t>о санитарным нормам и правилам.</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2. Не допускается проектировать размещение площадок автостоянок в зоне остановок общественного пассажирского транспорта.</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306096">
        <w:rPr>
          <w:rFonts w:ascii="Times New Roman" w:eastAsia="Times New Roman" w:hAnsi="Times New Roman" w:cs="Times New Roman"/>
          <w:color w:val="242424"/>
          <w:spacing w:val="2"/>
          <w:sz w:val="24"/>
          <w:szCs w:val="24"/>
          <w:lang w:eastAsia="ru-RU"/>
        </w:rPr>
        <w:t>4</w:t>
      </w:r>
      <w:r w:rsidRPr="00B03E88">
        <w:rPr>
          <w:rFonts w:ascii="Times New Roman" w:eastAsia="Times New Roman" w:hAnsi="Times New Roman" w:cs="Times New Roman"/>
          <w:color w:val="242424"/>
          <w:spacing w:val="2"/>
          <w:sz w:val="24"/>
          <w:szCs w:val="24"/>
          <w:lang w:eastAsia="ru-RU"/>
        </w:rPr>
        <w:t>. Внешнее обустройство и оформление строительных площадок</w:t>
      </w:r>
    </w:p>
    <w:p w:rsidR="00EE5969" w:rsidRDefault="00EE5969"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B03E88" w:rsidRPr="00B03E88">
        <w:rPr>
          <w:rFonts w:ascii="Times New Roman" w:eastAsia="Times New Roman" w:hAnsi="Times New Roman" w:cs="Times New Roman"/>
          <w:color w:val="2D2D2D"/>
          <w:spacing w:val="2"/>
          <w:sz w:val="24"/>
          <w:szCs w:val="24"/>
          <w:lang w:eastAsia="ru-RU"/>
        </w:rPr>
        <w:t>. До начала производства строит</w:t>
      </w:r>
      <w:r>
        <w:rPr>
          <w:rFonts w:ascii="Times New Roman" w:eastAsia="Times New Roman" w:hAnsi="Times New Roman" w:cs="Times New Roman"/>
          <w:color w:val="2D2D2D"/>
          <w:spacing w:val="2"/>
          <w:sz w:val="24"/>
          <w:szCs w:val="24"/>
          <w:lang w:eastAsia="ru-RU"/>
        </w:rPr>
        <w:t>ельных работ застройщик обязан:</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установить ограждение строительной площадки (по границам отведенного земельного участка в соответствии со строительным генеральным планом) и опасных зон работ за ее пределами в соответствии с требовани</w:t>
      </w:r>
      <w:r w:rsidR="00EE5969">
        <w:rPr>
          <w:rFonts w:ascii="Times New Roman" w:eastAsia="Times New Roman" w:hAnsi="Times New Roman" w:cs="Times New Roman"/>
          <w:color w:val="2D2D2D"/>
          <w:spacing w:val="2"/>
          <w:sz w:val="24"/>
          <w:szCs w:val="24"/>
          <w:lang w:eastAsia="ru-RU"/>
        </w:rPr>
        <w:t>ями строительных норм и правил;</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обозначить въезды на строительную площадку специальными знаками или указателями;</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обеспечить наружное освещение по периметру строительной площадки, а также временных проездов и проходов;</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установить мусоросборники для ТКО, бункер для складирования КГО, биотуалеты;</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 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w:t>
      </w:r>
      <w:r w:rsidR="00EE5969">
        <w:rPr>
          <w:rFonts w:ascii="Times New Roman" w:eastAsia="Times New Roman" w:hAnsi="Times New Roman" w:cs="Times New Roman"/>
          <w:color w:val="2D2D2D"/>
          <w:spacing w:val="2"/>
          <w:sz w:val="24"/>
          <w:szCs w:val="24"/>
          <w:lang w:eastAsia="ru-RU"/>
        </w:rPr>
        <w:t>3) сохраняемых на месте.</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Производство работ, связанных с временным нарушением или изменением существующего благоустройства, допускается только п</w:t>
      </w:r>
      <w:r w:rsidR="00EE5969">
        <w:rPr>
          <w:rFonts w:ascii="Times New Roman" w:eastAsia="Times New Roman" w:hAnsi="Times New Roman" w:cs="Times New Roman"/>
          <w:color w:val="2D2D2D"/>
          <w:spacing w:val="2"/>
          <w:sz w:val="24"/>
          <w:szCs w:val="24"/>
          <w:lang w:eastAsia="ru-RU"/>
        </w:rPr>
        <w:t>о согласованию с Администрацией</w:t>
      </w:r>
      <w:r w:rsidRPr="00B03E88">
        <w:rPr>
          <w:rFonts w:ascii="Times New Roman" w:eastAsia="Times New Roman" w:hAnsi="Times New Roman" w:cs="Times New Roman"/>
          <w:color w:val="2D2D2D"/>
          <w:spacing w:val="2"/>
          <w:sz w:val="24"/>
          <w:szCs w:val="24"/>
          <w:lang w:eastAsia="ru-RU"/>
        </w:rPr>
        <w:t xml:space="preserve"> в соответствии с разделом 5 настоящих Правил.</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После завершения работ застройщик в сроки, установленные в договоре-заявке на производство земляных и строительных работ, обязан восстановить за свой счет нарушенные при производстве строительных работ благоустройство и озеленение; на нем же лежит ответственность за качество выполненных работ по озеленению территорий в установленном для общестроительных работ порядке.</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Содержание территорий, прилегающих к строительной площадке, производится силами и средствами застройщика.</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Застройщик:</w:t>
      </w:r>
    </w:p>
    <w:p w:rsidR="00B03E88" w:rsidRPr="00B03E88"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-обеспечивает уборку строительной площадки и прилегающей к ней территории, а также вывоз снега, отходов, мусора в специально отведенные места;</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rsidR="00EE5969" w:rsidRDefault="00B03E88" w:rsidP="00EE596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выполняет обезвреживание и организацию производственных и бытовых стоков.</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На строительной площадке не допускается образование завалов грунтом, строительными отходами, сжигание строительных и других отходов. Излишки грунта временно размещаются в местах, согласованных с Администрацией.</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путем 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9. Производство строительных работ вблизи подземных коммуникаций должно быть согласовано с собственниками, владельцами коммуникаций.</w:t>
      </w:r>
    </w:p>
    <w:p w:rsidR="004D3456" w:rsidRPr="00031511" w:rsidRDefault="004D3456" w:rsidP="00031511">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031511">
        <w:rPr>
          <w:rFonts w:ascii="Times New Roman" w:eastAsia="Times New Roman" w:hAnsi="Times New Roman" w:cs="Times New Roman"/>
          <w:color w:val="2D2D2D"/>
          <w:spacing w:val="2"/>
          <w:sz w:val="24"/>
          <w:szCs w:val="24"/>
          <w:lang w:eastAsia="ru-RU"/>
        </w:rPr>
        <w:t>Статья 25. Благоустройство жилых кварталов многоквартирной застройки и домовладений</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EC27E3">
        <w:rPr>
          <w:rFonts w:ascii="Times New Roman" w:eastAsia="Times New Roman" w:hAnsi="Times New Roman" w:cs="Times New Roman"/>
          <w:color w:val="2D2D2D"/>
          <w:spacing w:val="2"/>
          <w:sz w:val="24"/>
          <w:szCs w:val="24"/>
          <w:lang w:eastAsia="ru-RU"/>
        </w:rPr>
        <w:t>1. Придомовые территории многоквартирных домов</w:t>
      </w:r>
      <w:r w:rsidR="00EB3E3F" w:rsidRPr="00EC27E3">
        <w:rPr>
          <w:rFonts w:ascii="Times New Roman" w:eastAsia="Times New Roman" w:hAnsi="Times New Roman" w:cs="Times New Roman"/>
          <w:color w:val="2D2D2D"/>
          <w:spacing w:val="2"/>
          <w:sz w:val="24"/>
          <w:szCs w:val="24"/>
          <w:lang w:eastAsia="ru-RU"/>
        </w:rPr>
        <w:t xml:space="preserve"> могут оборуд</w:t>
      </w:r>
      <w:r w:rsidR="007E3D96" w:rsidRPr="00EC27E3">
        <w:rPr>
          <w:rFonts w:ascii="Times New Roman" w:eastAsia="Times New Roman" w:hAnsi="Times New Roman" w:cs="Times New Roman"/>
          <w:color w:val="2D2D2D"/>
          <w:spacing w:val="2"/>
          <w:sz w:val="24"/>
          <w:szCs w:val="24"/>
          <w:lang w:eastAsia="ru-RU"/>
        </w:rPr>
        <w:t>о</w:t>
      </w:r>
      <w:r w:rsidR="00EB3E3F" w:rsidRPr="00EC27E3">
        <w:rPr>
          <w:rFonts w:ascii="Times New Roman" w:eastAsia="Times New Roman" w:hAnsi="Times New Roman" w:cs="Times New Roman"/>
          <w:color w:val="2D2D2D"/>
          <w:spacing w:val="2"/>
          <w:sz w:val="24"/>
          <w:szCs w:val="24"/>
          <w:lang w:eastAsia="ru-RU"/>
        </w:rPr>
        <w:t>ва</w:t>
      </w:r>
      <w:r w:rsidRPr="00EC27E3">
        <w:rPr>
          <w:rFonts w:ascii="Times New Roman" w:eastAsia="Times New Roman" w:hAnsi="Times New Roman" w:cs="Times New Roman"/>
          <w:color w:val="2D2D2D"/>
          <w:spacing w:val="2"/>
          <w:sz w:val="24"/>
          <w:szCs w:val="24"/>
          <w:lang w:eastAsia="ru-RU"/>
        </w:rPr>
        <w:t>т</w:t>
      </w:r>
      <w:r w:rsidR="00EB3E3F" w:rsidRPr="00EC27E3">
        <w:rPr>
          <w:rFonts w:ascii="Times New Roman" w:eastAsia="Times New Roman" w:hAnsi="Times New Roman" w:cs="Times New Roman"/>
          <w:color w:val="2D2D2D"/>
          <w:spacing w:val="2"/>
          <w:sz w:val="24"/>
          <w:szCs w:val="24"/>
          <w:lang w:eastAsia="ru-RU"/>
        </w:rPr>
        <w:t>ь</w:t>
      </w:r>
      <w:r w:rsidRPr="00EC27E3">
        <w:rPr>
          <w:rFonts w:ascii="Times New Roman" w:eastAsia="Times New Roman" w:hAnsi="Times New Roman" w:cs="Times New Roman"/>
          <w:color w:val="2D2D2D"/>
          <w:spacing w:val="2"/>
          <w:sz w:val="24"/>
          <w:szCs w:val="24"/>
          <w:lang w:eastAsia="ru-RU"/>
        </w:rPr>
        <w:t>ся, площадками</w:t>
      </w:r>
      <w:r w:rsidRPr="00B03E88">
        <w:rPr>
          <w:rFonts w:ascii="Times New Roman" w:eastAsia="Times New Roman" w:hAnsi="Times New Roman" w:cs="Times New Roman"/>
          <w:color w:val="2D2D2D"/>
          <w:spacing w:val="2"/>
          <w:sz w:val="24"/>
          <w:szCs w:val="24"/>
          <w:lang w:eastAsia="ru-RU"/>
        </w:rPr>
        <w:t xml:space="preserve">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Количество, размещение и оборудование площадок должно соответствовать действующим строительным и санитарным нормам.</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На фасадах многоквартирных и индивидуальных жилых домов, зданий их собственниками, организациями, осуществляющими управление многоквартирными домами, по форме и в порядке, установленными Администрацией, размещаются:</w:t>
      </w:r>
    </w:p>
    <w:p w:rsidR="00EE5969" w:rsidRDefault="00B03E88" w:rsidP="00E508A6">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указатели наименования улицы, переулка, площади и пр.;</w:t>
      </w:r>
    </w:p>
    <w:p w:rsidR="00EE5969" w:rsidRDefault="00B03E88" w:rsidP="00E508A6">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C27E3">
        <w:rPr>
          <w:rFonts w:ascii="Times New Roman" w:eastAsia="Times New Roman" w:hAnsi="Times New Roman" w:cs="Times New Roman"/>
          <w:color w:val="2D2D2D"/>
          <w:spacing w:val="2"/>
          <w:sz w:val="24"/>
          <w:szCs w:val="24"/>
          <w:lang w:eastAsia="ru-RU"/>
        </w:rPr>
        <w:t xml:space="preserve">- номерные знаки, соответствующие номеру </w:t>
      </w:r>
      <w:r w:rsidR="00EB3E3F" w:rsidRPr="00EC27E3">
        <w:rPr>
          <w:rFonts w:ascii="Times New Roman" w:eastAsia="Times New Roman" w:hAnsi="Times New Roman" w:cs="Times New Roman"/>
          <w:color w:val="2D2D2D"/>
          <w:spacing w:val="2"/>
          <w:sz w:val="24"/>
          <w:szCs w:val="24"/>
          <w:lang w:eastAsia="ru-RU"/>
        </w:rPr>
        <w:t>здания</w:t>
      </w:r>
      <w:r w:rsidRPr="00EC27E3">
        <w:rPr>
          <w:rFonts w:ascii="Times New Roman" w:eastAsia="Times New Roman" w:hAnsi="Times New Roman" w:cs="Times New Roman"/>
          <w:color w:val="2D2D2D"/>
          <w:spacing w:val="2"/>
          <w:sz w:val="24"/>
          <w:szCs w:val="24"/>
          <w:lang w:eastAsia="ru-RU"/>
        </w:rPr>
        <w:t>.</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Указатели должны быть читаемы, не закрыты деревьями и кустарниками.</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организацией, осуществляющей управление многоквартирным домом.</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Указатели и таблички должны быть размещены однотипно в каждом подъезде, доме, микрорайоне.</w:t>
      </w:r>
    </w:p>
    <w:p w:rsidR="00EE596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4D3456">
        <w:rPr>
          <w:rFonts w:ascii="Times New Roman" w:eastAsia="Times New Roman" w:hAnsi="Times New Roman" w:cs="Times New Roman"/>
          <w:color w:val="242424"/>
          <w:spacing w:val="2"/>
          <w:sz w:val="24"/>
          <w:szCs w:val="24"/>
          <w:lang w:eastAsia="ru-RU"/>
        </w:rPr>
        <w:t>6</w:t>
      </w:r>
      <w:r w:rsidRPr="00B03E88">
        <w:rPr>
          <w:rFonts w:ascii="Times New Roman" w:eastAsia="Times New Roman" w:hAnsi="Times New Roman" w:cs="Times New Roman"/>
          <w:color w:val="242424"/>
          <w:spacing w:val="2"/>
          <w:sz w:val="24"/>
          <w:szCs w:val="24"/>
          <w:lang w:eastAsia="ru-RU"/>
        </w:rPr>
        <w:t>. Проведение аварийных работ</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Аварии, возникающие в процессе эксплуатации или при проведении земляных работ на подземных и надземных коммуникациях и повлекшие за собой нарушения их нормальной работы или появление возможности угрозы здоровью и жизни граждан, загрязнения водных объектов, требуют принятия оперативных мер для восстановления их нормальной работы в кратчайшие сроки.</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2. При получении сигнала (телефонограммы) об аварии организация, в ведении которой находятся указанные коммуникации, немедленно высылает на место аварийную </w:t>
      </w:r>
      <w:r w:rsidRPr="00B03E88">
        <w:rPr>
          <w:rFonts w:ascii="Times New Roman" w:eastAsia="Times New Roman" w:hAnsi="Times New Roman" w:cs="Times New Roman"/>
          <w:color w:val="2D2D2D"/>
          <w:spacing w:val="2"/>
          <w:sz w:val="24"/>
          <w:szCs w:val="24"/>
          <w:lang w:eastAsia="ru-RU"/>
        </w:rPr>
        <w:lastRenderedPageBreak/>
        <w:t>бригаду, которая под руководством ответственного лица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 Одновременно с направлением к месту аварии аварийной бригады организация, в ведении которой находятся указанные коммуникации, сообщает телефонограммой о характере и месте аварии организациям, имеющим в районе аварии подземные и наземные сооружения, службам общественного пассажирского транспорта, органам внутренних дел, уполномоченным в области обеспечения безопасности дорожного движения (при аварии на проезжей части), </w:t>
      </w:r>
      <w:r w:rsidR="00E508A6">
        <w:rPr>
          <w:rFonts w:ascii="Times New Roman" w:eastAsia="Times New Roman" w:hAnsi="Times New Roman" w:cs="Times New Roman"/>
          <w:color w:val="2D2D2D"/>
          <w:spacing w:val="2"/>
          <w:sz w:val="24"/>
          <w:szCs w:val="24"/>
          <w:lang w:eastAsia="ru-RU"/>
        </w:rPr>
        <w:t>Единую</w:t>
      </w:r>
      <w:r w:rsidRPr="00B03E88">
        <w:rPr>
          <w:rFonts w:ascii="Times New Roman" w:eastAsia="Times New Roman" w:hAnsi="Times New Roman" w:cs="Times New Roman"/>
          <w:color w:val="2D2D2D"/>
          <w:spacing w:val="2"/>
          <w:sz w:val="24"/>
          <w:szCs w:val="24"/>
          <w:lang w:eastAsia="ru-RU"/>
        </w:rPr>
        <w:t xml:space="preserve"> дежурно-диспетчерск</w:t>
      </w:r>
      <w:r w:rsidR="00E508A6">
        <w:rPr>
          <w:rFonts w:ascii="Times New Roman" w:eastAsia="Times New Roman" w:hAnsi="Times New Roman" w:cs="Times New Roman"/>
          <w:color w:val="2D2D2D"/>
          <w:spacing w:val="2"/>
          <w:sz w:val="24"/>
          <w:szCs w:val="24"/>
          <w:lang w:eastAsia="ru-RU"/>
        </w:rPr>
        <w:t>ую</w:t>
      </w:r>
      <w:r w:rsidRPr="00B03E88">
        <w:rPr>
          <w:rFonts w:ascii="Times New Roman" w:eastAsia="Times New Roman" w:hAnsi="Times New Roman" w:cs="Times New Roman"/>
          <w:color w:val="2D2D2D"/>
          <w:spacing w:val="2"/>
          <w:sz w:val="24"/>
          <w:szCs w:val="24"/>
          <w:lang w:eastAsia="ru-RU"/>
        </w:rPr>
        <w:t xml:space="preserve"> служб</w:t>
      </w:r>
      <w:r w:rsidR="00E508A6">
        <w:rPr>
          <w:rFonts w:ascii="Times New Roman" w:eastAsia="Times New Roman" w:hAnsi="Times New Roman" w:cs="Times New Roman"/>
          <w:color w:val="2D2D2D"/>
          <w:spacing w:val="2"/>
          <w:sz w:val="24"/>
          <w:szCs w:val="24"/>
          <w:lang w:eastAsia="ru-RU"/>
        </w:rPr>
        <w:t>у Лахденпохского района</w:t>
      </w:r>
      <w:r w:rsidRPr="00B03E88">
        <w:rPr>
          <w:rFonts w:ascii="Times New Roman" w:eastAsia="Times New Roman" w:hAnsi="Times New Roman" w:cs="Times New Roman"/>
          <w:color w:val="2D2D2D"/>
          <w:spacing w:val="2"/>
          <w:sz w:val="24"/>
          <w:szCs w:val="24"/>
          <w:lang w:eastAsia="ru-RU"/>
        </w:rPr>
        <w:t>.</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Организации, имеющие в месте аварии надземные или подземные коммуникации, при получении телефонограммы обязаны немедленно выслать на место аварии своего представителя с исполнительной топографической съемкой, который должен указать расположение подведомственных им сооружений и инженерных коммуникаций на местности.</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6. До начала работ аварийная бригада, непосредственно на месте аварии, согласовывает с органами внутренних дел, уполномоченными в области обеспечения безопасности дорожного движения, порядок производства работ на проезжей части.</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7. Место производства аварийных работ ограждается специальными щитами или заставками с устройством аварийного освещения и установкой красных габаритных фонарей. На проезжей части дороги по согласованию с органами внутренних дел, уполномоченными в области обеспечения безопасности дорожного движения,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8. Для ликвидации последствий аварии и восстановления благоустройства территории необходимо оформить в срок, не позднее трех суток со дня начала работ по ликвидации аварии, разрешения на производство земляных работ в случае их производства на земельных участках, не принадлежащих организациям и физическим лицам на праве собственности, в соответствии с Разделом 5 настоящих Правил. В противном случае раскопка считается несанкционированной, и организация может быть привлечена к административной ответственности за нарушение настоящих Правил.</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9. Восстановление нарушенных дорожных покрытий и других элементов благоустройства, включая озеленение, осуществляется в соответствии с Разделами 5 и 6 настоящих Правил.</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10. Производство плановых работ, под предлогом проведения аварийных, категорически запрещается.</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4D3456">
        <w:rPr>
          <w:rFonts w:ascii="Times New Roman" w:eastAsia="Times New Roman" w:hAnsi="Times New Roman" w:cs="Times New Roman"/>
          <w:color w:val="242424"/>
          <w:spacing w:val="2"/>
          <w:sz w:val="24"/>
          <w:szCs w:val="24"/>
          <w:lang w:eastAsia="ru-RU"/>
        </w:rPr>
        <w:t>7</w:t>
      </w:r>
      <w:r w:rsidRPr="00B03E88">
        <w:rPr>
          <w:rFonts w:ascii="Times New Roman" w:eastAsia="Times New Roman" w:hAnsi="Times New Roman" w:cs="Times New Roman"/>
          <w:color w:val="242424"/>
          <w:spacing w:val="2"/>
          <w:sz w:val="24"/>
          <w:szCs w:val="24"/>
          <w:lang w:eastAsia="ru-RU"/>
        </w:rPr>
        <w:t>. Содержание акваторий водных объектов</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 xml:space="preserve">2. Уборка мусора, попавшего в водные объекты, расположенные на территории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осуществляется организациями, осуществляющими пользование водными объектами.</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4D3456">
        <w:rPr>
          <w:rFonts w:ascii="Times New Roman" w:eastAsia="Times New Roman" w:hAnsi="Times New Roman" w:cs="Times New Roman"/>
          <w:color w:val="242424"/>
          <w:spacing w:val="2"/>
          <w:sz w:val="24"/>
          <w:szCs w:val="24"/>
          <w:lang w:eastAsia="ru-RU"/>
        </w:rPr>
        <w:t>8</w:t>
      </w:r>
      <w:r w:rsidRPr="00B03E88">
        <w:rPr>
          <w:rFonts w:ascii="Times New Roman" w:eastAsia="Times New Roman" w:hAnsi="Times New Roman" w:cs="Times New Roman"/>
          <w:color w:val="242424"/>
          <w:spacing w:val="2"/>
          <w:sz w:val="24"/>
          <w:szCs w:val="24"/>
          <w:lang w:eastAsia="ru-RU"/>
        </w:rPr>
        <w:t>. Требования к внешнему виду и содержанию фасадов зданий, строений и сооружений</w:t>
      </w:r>
    </w:p>
    <w:p w:rsidR="00E508A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Собственники зданий, строений,</w:t>
      </w:r>
      <w:r w:rsidR="00E508A6">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сооружений обязаны обеспечить производство работ по надлежащему содержанию зданий, строений и сооружений и иных объектов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реставрации, покраске фасадов и их отдельных элементов.</w:t>
      </w:r>
    </w:p>
    <w:p w:rsidR="008052B0"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Фасады зданий (включая жилые дома), сооружений не должны иметь видимых загрязнений, повреждений водосточных труб, воронок или выпусков, разрушений их конструктивных элементов (карнизов, фризов, фронто</w:t>
      </w:r>
      <w:r w:rsidR="008052B0">
        <w:rPr>
          <w:rFonts w:ascii="Times New Roman" w:eastAsia="Times New Roman" w:hAnsi="Times New Roman" w:cs="Times New Roman"/>
          <w:color w:val="2D2D2D"/>
          <w:spacing w:val="2"/>
          <w:sz w:val="24"/>
          <w:szCs w:val="24"/>
          <w:lang w:eastAsia="ru-RU"/>
        </w:rPr>
        <w:t xml:space="preserve">нов), а также отделочного слоя, </w:t>
      </w:r>
      <w:r w:rsidRPr="00B03E88">
        <w:rPr>
          <w:rFonts w:ascii="Times New Roman" w:eastAsia="Times New Roman" w:hAnsi="Times New Roman" w:cs="Times New Roman"/>
          <w:color w:val="2D2D2D"/>
          <w:spacing w:val="2"/>
          <w:sz w:val="24"/>
          <w:szCs w:val="24"/>
          <w:lang w:eastAsia="ru-RU"/>
        </w:rPr>
        <w:t>на фасаде не должно быть надписей и граффити.</w:t>
      </w:r>
    </w:p>
    <w:p w:rsidR="00E508A6" w:rsidRDefault="00EB3E3F"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B03E88" w:rsidRPr="00B03E88">
        <w:rPr>
          <w:rFonts w:ascii="Times New Roman" w:eastAsia="Times New Roman" w:hAnsi="Times New Roman" w:cs="Times New Roman"/>
          <w:color w:val="2D2D2D"/>
          <w:spacing w:val="2"/>
          <w:sz w:val="24"/>
          <w:szCs w:val="24"/>
          <w:lang w:eastAsia="ru-RU"/>
        </w:rPr>
        <w:t>. В случае окрашивания участков стен на фасадах зданий, строений и сооружений юридическими или физическими лицами, ответственными за содержание фасадов, цвет покраски выбирается в тон цвета здания.</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2</w:t>
      </w:r>
      <w:r w:rsidR="004D3456">
        <w:rPr>
          <w:rFonts w:ascii="Times New Roman" w:eastAsia="Times New Roman" w:hAnsi="Times New Roman" w:cs="Times New Roman"/>
          <w:color w:val="242424"/>
          <w:spacing w:val="2"/>
          <w:sz w:val="24"/>
          <w:szCs w:val="24"/>
          <w:lang w:eastAsia="ru-RU"/>
        </w:rPr>
        <w:t>9</w:t>
      </w:r>
      <w:r w:rsidRPr="00B03E88">
        <w:rPr>
          <w:rFonts w:ascii="Times New Roman" w:eastAsia="Times New Roman" w:hAnsi="Times New Roman" w:cs="Times New Roman"/>
          <w:color w:val="242424"/>
          <w:spacing w:val="2"/>
          <w:sz w:val="24"/>
          <w:szCs w:val="24"/>
          <w:lang w:eastAsia="ru-RU"/>
        </w:rPr>
        <w:t>. Содержание наружного освещения</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Включение наружных осветительных установок дорог, территорий микрорайонов и других освещаемых объектов производится организациями, в ведении которых находятся электрические сети, при снижении уровня естественной освещенности в вечерние сумерки до 20 люкс, а отключение - в утренние сумерки при ее повышении - до 10 люкс, по графику, утвержденному Администрацией.</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Допускается частичное (до 50%) отключение наружного освещения в ночное время в случае, когда интенсивность движения пешеходов менее 40 чел./час. и транспортных средств в обоих направлениях - менее 50 ед./час.</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Хранение и транспортировка отработанных ртутьсодержащих ламп производится в соответствии с установленными федеральным законодательством требованиями.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Место первичного сбора и размещения отработанных ртутьсодержащих ламп определяется Администрацией.</w:t>
      </w:r>
    </w:p>
    <w:p w:rsidR="00B03E88" w:rsidRPr="00B03E88" w:rsidRDefault="004D3456"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Статья 30</w:t>
      </w:r>
      <w:r w:rsidR="00B03E88" w:rsidRPr="00B03E88">
        <w:rPr>
          <w:rFonts w:ascii="Times New Roman" w:eastAsia="Times New Roman" w:hAnsi="Times New Roman" w:cs="Times New Roman"/>
          <w:color w:val="242424"/>
          <w:spacing w:val="2"/>
          <w:sz w:val="24"/>
          <w:szCs w:val="24"/>
          <w:lang w:eastAsia="ru-RU"/>
        </w:rPr>
        <w:t>. Праздничное оформление территории</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2. Оформление зданий, сооружений осуществляется их владельцами в рамках концепции праздничного оформления территории поселения.</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3. Работы, связанные с проведением </w:t>
      </w:r>
      <w:r w:rsidR="00EB3E3F">
        <w:rPr>
          <w:rFonts w:ascii="Times New Roman" w:eastAsia="Times New Roman" w:hAnsi="Times New Roman" w:cs="Times New Roman"/>
          <w:color w:val="2D2D2D"/>
          <w:spacing w:val="2"/>
          <w:sz w:val="24"/>
          <w:szCs w:val="24"/>
          <w:lang w:eastAsia="ru-RU"/>
        </w:rPr>
        <w:t>т</w:t>
      </w:r>
      <w:r w:rsidRPr="00B03E88">
        <w:rPr>
          <w:rFonts w:ascii="Times New Roman" w:eastAsia="Times New Roman" w:hAnsi="Times New Roman" w:cs="Times New Roman"/>
          <w:color w:val="2D2D2D"/>
          <w:spacing w:val="2"/>
          <w:sz w:val="24"/>
          <w:szCs w:val="24"/>
          <w:lang w:eastAsia="ru-RU"/>
        </w:rPr>
        <w:t>оржественных и праздничных мероприятий, осуществляются организациям</w:t>
      </w:r>
      <w:r w:rsidR="00391E89">
        <w:rPr>
          <w:rFonts w:ascii="Times New Roman" w:eastAsia="Times New Roman" w:hAnsi="Times New Roman" w:cs="Times New Roman"/>
          <w:color w:val="2D2D2D"/>
          <w:spacing w:val="2"/>
          <w:sz w:val="24"/>
          <w:szCs w:val="24"/>
          <w:lang w:eastAsia="ru-RU"/>
        </w:rPr>
        <w:t>и</w:t>
      </w:r>
      <w:r w:rsidRPr="00B03E88">
        <w:rPr>
          <w:rFonts w:ascii="Times New Roman" w:eastAsia="Times New Roman" w:hAnsi="Times New Roman" w:cs="Times New Roman"/>
          <w:color w:val="2D2D2D"/>
          <w:spacing w:val="2"/>
          <w:sz w:val="24"/>
          <w:szCs w:val="24"/>
          <w:lang w:eastAsia="ru-RU"/>
        </w:rPr>
        <w:t xml:space="preserve"> самостоятельно за счет собственных средств, а такж</w:t>
      </w:r>
      <w:r w:rsidR="00E329FA">
        <w:rPr>
          <w:rFonts w:ascii="Times New Roman" w:eastAsia="Times New Roman" w:hAnsi="Times New Roman" w:cs="Times New Roman"/>
          <w:color w:val="2D2D2D"/>
          <w:spacing w:val="2"/>
          <w:sz w:val="24"/>
          <w:szCs w:val="24"/>
          <w:lang w:eastAsia="ru-RU"/>
        </w:rPr>
        <w:t>е по договорам с Администрацией</w:t>
      </w:r>
      <w:r w:rsidRPr="00B03E88">
        <w:rPr>
          <w:rFonts w:ascii="Times New Roman" w:eastAsia="Times New Roman" w:hAnsi="Times New Roman" w:cs="Times New Roman"/>
          <w:color w:val="2D2D2D"/>
          <w:spacing w:val="2"/>
          <w:sz w:val="24"/>
          <w:szCs w:val="24"/>
          <w:lang w:eastAsia="ru-RU"/>
        </w:rPr>
        <w:t xml:space="preserve"> в пределах средств, предусмотренных на эти цели в бюджете Мийнальского сельского поселения.</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03E88" w:rsidRPr="00E329FA" w:rsidRDefault="00B03E88" w:rsidP="00E329FA">
      <w:pPr>
        <w:shd w:val="clear" w:color="auto" w:fill="FFFFFF"/>
        <w:spacing w:before="120" w:after="0" w:line="240" w:lineRule="auto"/>
        <w:jc w:val="center"/>
        <w:textAlignment w:val="baseline"/>
        <w:outlineLvl w:val="2"/>
        <w:rPr>
          <w:rFonts w:ascii="Times New Roman" w:eastAsia="Times New Roman" w:hAnsi="Times New Roman" w:cs="Times New Roman"/>
          <w:spacing w:val="2"/>
          <w:sz w:val="24"/>
          <w:szCs w:val="24"/>
          <w:lang w:eastAsia="ru-RU"/>
        </w:rPr>
      </w:pPr>
      <w:r w:rsidRPr="00E329FA">
        <w:rPr>
          <w:rFonts w:ascii="Times New Roman" w:eastAsia="Times New Roman" w:hAnsi="Times New Roman" w:cs="Times New Roman"/>
          <w:spacing w:val="2"/>
          <w:sz w:val="24"/>
          <w:szCs w:val="24"/>
          <w:lang w:eastAsia="ru-RU"/>
        </w:rPr>
        <w:t>Раздел 5. Правила проведения земляных работ</w:t>
      </w:r>
    </w:p>
    <w:p w:rsidR="00B03E88" w:rsidRPr="00E329FA" w:rsidRDefault="004D3456"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Статья 31</w:t>
      </w:r>
      <w:r w:rsidR="00B03E88" w:rsidRPr="00E329FA">
        <w:rPr>
          <w:rFonts w:ascii="Times New Roman" w:eastAsia="Times New Roman" w:hAnsi="Times New Roman" w:cs="Times New Roman"/>
          <w:spacing w:val="2"/>
          <w:sz w:val="24"/>
          <w:szCs w:val="24"/>
          <w:lang w:eastAsia="ru-RU"/>
        </w:rPr>
        <w:t>. Общие требования к организации земляных работ</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Объекты благоустройства являются неотъемлемой частью жилой среды и подлежат охране. Производство земляных работ за пределами земельного участка, предоставленного для целей строительства объектов капитального строительства, не должно приводить к разрушению объектов благоустройства.</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Производство земляных работ осуществляется на основании ордера на производство земляных работ на территории поселе</w:t>
      </w:r>
      <w:r w:rsidR="00E329FA">
        <w:rPr>
          <w:rFonts w:ascii="Times New Roman" w:eastAsia="Times New Roman" w:hAnsi="Times New Roman" w:cs="Times New Roman"/>
          <w:color w:val="2D2D2D"/>
          <w:spacing w:val="2"/>
          <w:sz w:val="24"/>
          <w:szCs w:val="24"/>
          <w:lang w:eastAsia="ru-RU"/>
        </w:rPr>
        <w:t>ния, выдаваемого Администрацией</w:t>
      </w:r>
      <w:r w:rsidRPr="00B03E88">
        <w:rPr>
          <w:rFonts w:ascii="Times New Roman" w:eastAsia="Times New Roman" w:hAnsi="Times New Roman" w:cs="Times New Roman"/>
          <w:color w:val="2D2D2D"/>
          <w:spacing w:val="2"/>
          <w:sz w:val="24"/>
          <w:szCs w:val="24"/>
          <w:lang w:eastAsia="ru-RU"/>
        </w:rPr>
        <w:t>,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В случае производства земляных работ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Администрацию о производстве таких работ в течение трех дней до начала работ, 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 и при проведении аварийных работ. При проведении на указанных земельных участках аварийных </w:t>
      </w:r>
      <w:r w:rsidR="00E329FA">
        <w:rPr>
          <w:rFonts w:ascii="Times New Roman" w:eastAsia="Times New Roman" w:hAnsi="Times New Roman" w:cs="Times New Roman"/>
          <w:color w:val="2D2D2D"/>
          <w:spacing w:val="2"/>
          <w:sz w:val="24"/>
          <w:szCs w:val="24"/>
          <w:lang w:eastAsia="ru-RU"/>
        </w:rPr>
        <w:t>работ уведомление Администрации о</w:t>
      </w:r>
      <w:r w:rsidRPr="00B03E88">
        <w:rPr>
          <w:rFonts w:ascii="Times New Roman" w:eastAsia="Times New Roman" w:hAnsi="Times New Roman" w:cs="Times New Roman"/>
          <w:color w:val="2D2D2D"/>
          <w:spacing w:val="2"/>
          <w:sz w:val="24"/>
          <w:szCs w:val="24"/>
          <w:lang w:eastAsia="ru-RU"/>
        </w:rPr>
        <w:t xml:space="preserve"> производстве таких работ осуществляется в срок, не позднее трех дней со дня начала работ по ликвидации аварии.</w:t>
      </w:r>
    </w:p>
    <w:p w:rsidR="00E329FA"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Порядок предоставления муниципальной услуги по выдаче ордера на производство земляных работ на территории поселения утверждает</w:t>
      </w:r>
      <w:r w:rsidR="00E329FA">
        <w:rPr>
          <w:rFonts w:ascii="Times New Roman" w:eastAsia="Times New Roman" w:hAnsi="Times New Roman" w:cs="Times New Roman"/>
          <w:color w:val="2D2D2D"/>
          <w:spacing w:val="2"/>
          <w:sz w:val="24"/>
          <w:szCs w:val="24"/>
          <w:lang w:eastAsia="ru-RU"/>
        </w:rPr>
        <w:t>ся постановлением Администрации</w:t>
      </w:r>
      <w:r w:rsidRPr="00B03E88">
        <w:rPr>
          <w:rFonts w:ascii="Times New Roman" w:eastAsia="Times New Roman" w:hAnsi="Times New Roman" w:cs="Times New Roman"/>
          <w:color w:val="2D2D2D"/>
          <w:spacing w:val="2"/>
          <w:sz w:val="24"/>
          <w:szCs w:val="24"/>
          <w:lang w:eastAsia="ru-RU"/>
        </w:rPr>
        <w:t>.</w:t>
      </w:r>
    </w:p>
    <w:p w:rsid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Собственники зем</w:t>
      </w:r>
      <w:r w:rsidR="00E329FA">
        <w:rPr>
          <w:rFonts w:ascii="Times New Roman" w:eastAsia="Times New Roman" w:hAnsi="Times New Roman" w:cs="Times New Roman"/>
          <w:color w:val="2D2D2D"/>
          <w:spacing w:val="2"/>
          <w:sz w:val="24"/>
          <w:szCs w:val="24"/>
          <w:lang w:eastAsia="ru-RU"/>
        </w:rPr>
        <w:t>ельных участков и Администрация</w:t>
      </w:r>
      <w:r w:rsidRPr="00B03E88">
        <w:rPr>
          <w:rFonts w:ascii="Times New Roman" w:eastAsia="Times New Roman" w:hAnsi="Times New Roman" w:cs="Times New Roman"/>
          <w:color w:val="2D2D2D"/>
          <w:spacing w:val="2"/>
          <w:sz w:val="24"/>
          <w:szCs w:val="24"/>
          <w:lang w:eastAsia="ru-RU"/>
        </w:rPr>
        <w:t>, разрешившие производство земляных работ, осуществляют контроль над сохранностью объектов благоустройства.</w:t>
      </w:r>
    </w:p>
    <w:p w:rsidR="00B03E88" w:rsidRPr="00E329FA" w:rsidRDefault="00B03E88" w:rsidP="00E329FA">
      <w:pPr>
        <w:shd w:val="clear" w:color="auto" w:fill="FFFFFF"/>
        <w:spacing w:before="120" w:after="0" w:line="240" w:lineRule="auto"/>
        <w:jc w:val="center"/>
        <w:textAlignment w:val="baseline"/>
        <w:outlineLvl w:val="2"/>
        <w:rPr>
          <w:rFonts w:ascii="Times New Roman" w:eastAsia="Times New Roman" w:hAnsi="Times New Roman" w:cs="Times New Roman"/>
          <w:spacing w:val="2"/>
          <w:sz w:val="24"/>
          <w:szCs w:val="24"/>
          <w:lang w:eastAsia="ru-RU"/>
        </w:rPr>
      </w:pPr>
      <w:r w:rsidRPr="00E329FA">
        <w:rPr>
          <w:rFonts w:ascii="Times New Roman" w:eastAsia="Times New Roman" w:hAnsi="Times New Roman" w:cs="Times New Roman"/>
          <w:spacing w:val="2"/>
          <w:sz w:val="24"/>
          <w:szCs w:val="24"/>
          <w:lang w:eastAsia="ru-RU"/>
        </w:rPr>
        <w:t>Раздел 6. Правила озеленения территорий поселения</w:t>
      </w:r>
    </w:p>
    <w:p w:rsidR="00B03E88" w:rsidRPr="004C1B99"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spacing w:val="2"/>
          <w:sz w:val="24"/>
          <w:szCs w:val="24"/>
          <w:lang w:eastAsia="ru-RU"/>
        </w:rPr>
      </w:pPr>
      <w:r w:rsidRPr="004C1B99">
        <w:rPr>
          <w:rFonts w:ascii="Times New Roman" w:eastAsia="Times New Roman" w:hAnsi="Times New Roman" w:cs="Times New Roman"/>
          <w:spacing w:val="2"/>
          <w:sz w:val="24"/>
          <w:szCs w:val="24"/>
          <w:lang w:eastAsia="ru-RU"/>
        </w:rPr>
        <w:t>Статья 3</w:t>
      </w:r>
      <w:r w:rsidR="004D3456">
        <w:rPr>
          <w:rFonts w:ascii="Times New Roman" w:eastAsia="Times New Roman" w:hAnsi="Times New Roman" w:cs="Times New Roman"/>
          <w:spacing w:val="2"/>
          <w:sz w:val="24"/>
          <w:szCs w:val="24"/>
          <w:lang w:eastAsia="ru-RU"/>
        </w:rPr>
        <w:t>2</w:t>
      </w:r>
      <w:r w:rsidRPr="004C1B99">
        <w:rPr>
          <w:rFonts w:ascii="Times New Roman" w:eastAsia="Times New Roman" w:hAnsi="Times New Roman" w:cs="Times New Roman"/>
          <w:spacing w:val="2"/>
          <w:sz w:val="24"/>
          <w:szCs w:val="24"/>
          <w:lang w:eastAsia="ru-RU"/>
        </w:rPr>
        <w:t>. Зеленый фонд, учет объектов (участков) зеленых насаждений, ответственность за сохранение и содержание зеленых насаждений, создание и реконструкция зеленых насаждений</w:t>
      </w:r>
    </w:p>
    <w:p w:rsidR="00E329FA" w:rsidRPr="00323E1A" w:rsidRDefault="00B03E88" w:rsidP="005263F0">
      <w:pPr>
        <w:shd w:val="clear" w:color="auto" w:fill="FFFFFF"/>
        <w:spacing w:before="120" w:after="0" w:line="240" w:lineRule="auto"/>
        <w:jc w:val="both"/>
        <w:textAlignment w:val="baseline"/>
        <w:rPr>
          <w:rFonts w:ascii="Times New Roman" w:eastAsia="Times New Roman" w:hAnsi="Times New Roman" w:cs="Times New Roman"/>
          <w:spacing w:val="2"/>
          <w:sz w:val="24"/>
          <w:szCs w:val="24"/>
          <w:lang w:eastAsia="ru-RU"/>
        </w:rPr>
      </w:pPr>
      <w:r w:rsidRPr="004D3456">
        <w:rPr>
          <w:rFonts w:ascii="Times New Roman" w:eastAsia="Times New Roman" w:hAnsi="Times New Roman" w:cs="Times New Roman"/>
          <w:spacing w:val="2"/>
          <w:sz w:val="24"/>
          <w:szCs w:val="24"/>
          <w:lang w:eastAsia="ru-RU"/>
        </w:rPr>
        <w:t xml:space="preserve">1. Зеленые насаждения </w:t>
      </w:r>
      <w:r w:rsidR="00E329FA" w:rsidRPr="004D3456">
        <w:rPr>
          <w:rFonts w:ascii="Times New Roman" w:eastAsia="Times New Roman" w:hAnsi="Times New Roman" w:cs="Times New Roman"/>
          <w:spacing w:val="2"/>
          <w:sz w:val="24"/>
          <w:szCs w:val="24"/>
          <w:lang w:eastAsia="ru-RU"/>
        </w:rPr>
        <w:t xml:space="preserve">на территориях общего пользования </w:t>
      </w:r>
      <w:r w:rsidR="00BA2575" w:rsidRPr="004D3456">
        <w:rPr>
          <w:rFonts w:ascii="Times New Roman" w:eastAsia="Times New Roman" w:hAnsi="Times New Roman" w:cs="Times New Roman"/>
          <w:spacing w:val="2"/>
          <w:sz w:val="24"/>
          <w:szCs w:val="24"/>
          <w:lang w:eastAsia="ru-RU"/>
        </w:rPr>
        <w:t xml:space="preserve">в границах населенных пунктов </w:t>
      </w:r>
      <w:r w:rsidRPr="004D3456">
        <w:rPr>
          <w:rFonts w:ascii="Times New Roman" w:eastAsia="Times New Roman" w:hAnsi="Times New Roman" w:cs="Times New Roman"/>
          <w:spacing w:val="2"/>
          <w:sz w:val="24"/>
          <w:szCs w:val="24"/>
          <w:lang w:eastAsia="ru-RU"/>
        </w:rPr>
        <w:t xml:space="preserve">составляют зеленый фонд </w:t>
      </w:r>
      <w:r w:rsidR="00BA2575" w:rsidRPr="004D3456">
        <w:rPr>
          <w:rFonts w:ascii="Times New Roman" w:eastAsia="Times New Roman" w:hAnsi="Times New Roman" w:cs="Times New Roman"/>
          <w:spacing w:val="2"/>
          <w:sz w:val="24"/>
          <w:szCs w:val="24"/>
          <w:lang w:eastAsia="ru-RU"/>
        </w:rPr>
        <w:t xml:space="preserve">поселения </w:t>
      </w:r>
      <w:r w:rsidRPr="004D3456">
        <w:rPr>
          <w:rFonts w:ascii="Times New Roman" w:eastAsia="Times New Roman" w:hAnsi="Times New Roman" w:cs="Times New Roman"/>
          <w:spacing w:val="2"/>
          <w:sz w:val="24"/>
          <w:szCs w:val="24"/>
          <w:lang w:eastAsia="ru-RU"/>
        </w:rPr>
        <w:t>и подлежат охране.</w:t>
      </w:r>
    </w:p>
    <w:p w:rsidR="00B03E88" w:rsidRDefault="0053027D"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2</w:t>
      </w:r>
      <w:r w:rsidR="00B03E88" w:rsidRPr="00B03E88">
        <w:rPr>
          <w:rFonts w:ascii="Times New Roman" w:eastAsia="Times New Roman" w:hAnsi="Times New Roman" w:cs="Times New Roman"/>
          <w:color w:val="2D2D2D"/>
          <w:spacing w:val="2"/>
          <w:sz w:val="24"/>
          <w:szCs w:val="24"/>
          <w:lang w:eastAsia="ru-RU"/>
        </w:rPr>
        <w:t>. Установление статуса, границ озелененных территорий производится в ходе инвентаризации земель.</w:t>
      </w:r>
    </w:p>
    <w:p w:rsidR="00BA2575" w:rsidRDefault="0053027D"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B03E88" w:rsidRPr="00B03E88">
        <w:rPr>
          <w:rFonts w:ascii="Times New Roman" w:eastAsia="Times New Roman" w:hAnsi="Times New Roman" w:cs="Times New Roman"/>
          <w:color w:val="2D2D2D"/>
          <w:spacing w:val="2"/>
          <w:sz w:val="24"/>
          <w:szCs w:val="24"/>
          <w:lang w:eastAsia="ru-RU"/>
        </w:rPr>
        <w:t>. Ответственность за сохранение и состояние зеленых насаждений, являющихся элементами озеленения на земельных участках из состава земель, государственная собственность на которые не разграничена, или находящихся в собственности муниципального образования,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Администрацию Мийнальского сельского поселения.</w:t>
      </w:r>
    </w:p>
    <w:p w:rsidR="00B03E88" w:rsidRPr="00B03E88" w:rsidRDefault="0053027D"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BA2575">
        <w:rPr>
          <w:rFonts w:ascii="Times New Roman" w:eastAsia="Times New Roman" w:hAnsi="Times New Roman" w:cs="Times New Roman"/>
          <w:color w:val="2D2D2D"/>
          <w:spacing w:val="2"/>
          <w:sz w:val="24"/>
          <w:szCs w:val="24"/>
          <w:lang w:eastAsia="ru-RU"/>
        </w:rPr>
        <w:t>.</w:t>
      </w:r>
      <w:r w:rsidR="00B03E88" w:rsidRPr="00B03E88">
        <w:rPr>
          <w:rFonts w:ascii="Times New Roman" w:eastAsia="Times New Roman" w:hAnsi="Times New Roman" w:cs="Times New Roman"/>
          <w:color w:val="2D2D2D"/>
          <w:spacing w:val="2"/>
          <w:sz w:val="24"/>
          <w:szCs w:val="24"/>
          <w:lang w:eastAsia="ru-RU"/>
        </w:rPr>
        <w:t xml:space="preserve">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проектов благоустройства и озеленения территорий, согласованных в установленном порядке.</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4D3456">
        <w:rPr>
          <w:rFonts w:ascii="Times New Roman" w:eastAsia="Times New Roman" w:hAnsi="Times New Roman" w:cs="Times New Roman"/>
          <w:color w:val="242424"/>
          <w:spacing w:val="2"/>
          <w:sz w:val="24"/>
          <w:szCs w:val="24"/>
          <w:lang w:eastAsia="ru-RU"/>
        </w:rPr>
        <w:t>3</w:t>
      </w:r>
      <w:r w:rsidRPr="00B03E88">
        <w:rPr>
          <w:rFonts w:ascii="Times New Roman" w:eastAsia="Times New Roman" w:hAnsi="Times New Roman" w:cs="Times New Roman"/>
          <w:color w:val="242424"/>
          <w:spacing w:val="2"/>
          <w:sz w:val="24"/>
          <w:szCs w:val="24"/>
          <w:lang w:eastAsia="ru-RU"/>
        </w:rPr>
        <w:t>. Общие требования к содержанию зеленых насаждений</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На территориях, находящихся в составе зеленого фонда</w:t>
      </w:r>
      <w:r w:rsidR="00BA2575">
        <w:rPr>
          <w:rFonts w:ascii="Times New Roman" w:eastAsia="Times New Roman" w:hAnsi="Times New Roman" w:cs="Times New Roman"/>
          <w:color w:val="2D2D2D"/>
          <w:spacing w:val="2"/>
          <w:sz w:val="24"/>
          <w:szCs w:val="24"/>
          <w:lang w:eastAsia="ru-RU"/>
        </w:rPr>
        <w:t xml:space="preserve"> поселения</w:t>
      </w:r>
      <w:r w:rsidRPr="00B03E88">
        <w:rPr>
          <w:rFonts w:ascii="Times New Roman" w:eastAsia="Times New Roman" w:hAnsi="Times New Roman" w:cs="Times New Roman"/>
          <w:color w:val="2D2D2D"/>
          <w:spacing w:val="2"/>
          <w:sz w:val="24"/>
          <w:szCs w:val="24"/>
          <w:lang w:eastAsia="ru-RU"/>
        </w:rPr>
        <w:t>, запрещается хозяйственная или иная деятельность, оказывающая негативное воздействие на территории и препятствующая осуществлению ими функций экологического, санитарно-гигиенического и рекреационного назначения.</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На озелененных территориях запрещается:</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2.4. Ходить, сидеть и лежать на газонах (исключая луговые), ходить по участкам, занятым зелеными насаждениями, ездить на велосипедах, лошадях вне специально оборудованных дорог и тропинок.</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2.5. Разбивать палатки, кроме специально оборудованных для этого мест.</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2.6. Ловить и уничтожать диких животных, разорять птичьи гнезда, муравейники.</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2.10.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2.11. Мыть автотранспортные средства.</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2.12. Пасти скот.</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2.13. Добывать растительный грунт (землю), песок и производить другие раскопки без согласования в установленном порядке.</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2.14. Складировать любые материалы, в том числе отходы производства и потребления.</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2.15. Производить другие действия, способные нанести вред зеленым насаждениям.</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На озелененных территориях не допускается:</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3.1. Касание ветвей деревьев токонесущих проводов, закрытие ими указателей улиц и номерных знаков домов, знаков дорожного движения.</w:t>
      </w:r>
    </w:p>
    <w:p w:rsidR="00B03E88" w:rsidRPr="00B03E88"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Своевременную обрезку ветвей деревьев:</w:t>
      </w:r>
    </w:p>
    <w:p w:rsidR="00BA2575" w:rsidRDefault="00B03E88" w:rsidP="00BA25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находящихся в непосредственной близости к токонесущим проводам, обеспечивают владельцы линий электропередачи;</w:t>
      </w:r>
    </w:p>
    <w:p w:rsidR="00BA2575" w:rsidRDefault="00B03E88" w:rsidP="00BA25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закрывающих указатели улиц и номерные знаки домов - организации, осуществляющие управление многоквартирными домами, и собственники индивидуальных жилых домов;</w:t>
      </w:r>
    </w:p>
    <w:p w:rsidR="00BA2575" w:rsidRDefault="00B03E88" w:rsidP="00BA25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закрывающих знаки дорожного движения - организации, осуществляющие содержание данных территорий, или по договору с ними иные организации.</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3.2. Самовольная побелка и покраска стволов деревьев в парках, скверах, улицах и дворовых территориях.</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rsidR="00BA2575" w:rsidRDefault="00B03E88" w:rsidP="00EC27E3">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4. Стрижка газонов производится организациями, осуществляющими содержание данных территорий, или по договору с ними иными организациями, на высоту до </w:t>
      </w:r>
      <w:r w:rsidRPr="00D15E4C">
        <w:rPr>
          <w:rFonts w:ascii="Times New Roman" w:eastAsia="Times New Roman" w:hAnsi="Times New Roman" w:cs="Times New Roman"/>
          <w:color w:val="2D2D2D"/>
          <w:spacing w:val="2"/>
          <w:sz w:val="24"/>
          <w:szCs w:val="24"/>
          <w:lang w:eastAsia="ru-RU"/>
        </w:rPr>
        <w:t>3-5 сантиметров периодически при достижении травяным покровом высоты 10-15</w:t>
      </w:r>
      <w:r w:rsidRPr="00B03E88">
        <w:rPr>
          <w:rFonts w:ascii="Times New Roman" w:eastAsia="Times New Roman" w:hAnsi="Times New Roman" w:cs="Times New Roman"/>
          <w:color w:val="2D2D2D"/>
          <w:spacing w:val="2"/>
          <w:sz w:val="24"/>
          <w:szCs w:val="24"/>
          <w:lang w:eastAsia="ru-RU"/>
        </w:rPr>
        <w:t xml:space="preserve"> сантиметров. </w:t>
      </w:r>
    </w:p>
    <w:p w:rsidR="00BA257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5. Организации, осуществляющие содержание озелененных территорий, или по договору с ними иные организации производят:</w:t>
      </w:r>
    </w:p>
    <w:p w:rsidR="00BA2575" w:rsidRDefault="00B03E88" w:rsidP="006515F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санитарную, омолаживающую, формовочную обрезку крон деревьев, стрижку "живой" изгороди, снос деревьев, подлежащих санитарной или аварийной вырубке</w:t>
      </w:r>
      <w:r w:rsidR="004D3456">
        <w:rPr>
          <w:rFonts w:ascii="Times New Roman" w:eastAsia="Times New Roman" w:hAnsi="Times New Roman" w:cs="Times New Roman"/>
          <w:color w:val="2D2D2D"/>
          <w:spacing w:val="2"/>
          <w:sz w:val="24"/>
          <w:szCs w:val="24"/>
          <w:lang w:eastAsia="ru-RU"/>
        </w:rPr>
        <w:t>.</w:t>
      </w:r>
    </w:p>
    <w:p w:rsidR="00323E1A" w:rsidRPr="004D345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4D3456">
        <w:rPr>
          <w:rFonts w:ascii="Times New Roman" w:eastAsia="Times New Roman" w:hAnsi="Times New Roman" w:cs="Times New Roman"/>
          <w:color w:val="2D2D2D"/>
          <w:spacing w:val="2"/>
          <w:sz w:val="24"/>
          <w:szCs w:val="24"/>
          <w:lang w:eastAsia="ru-RU"/>
        </w:rPr>
        <w:t>Организации, осуществляющие содержание озелененных территорий, земельных участков, не принадлежащих организациям и физическим лицам на праве собственности, или по договору с ними иные организации, производят</w:t>
      </w:r>
      <w:r w:rsidR="00323E1A" w:rsidRPr="004D3456">
        <w:rPr>
          <w:rFonts w:ascii="Times New Roman" w:eastAsia="Times New Roman" w:hAnsi="Times New Roman" w:cs="Times New Roman"/>
          <w:color w:val="2D2D2D"/>
          <w:spacing w:val="2"/>
          <w:sz w:val="24"/>
          <w:szCs w:val="24"/>
          <w:lang w:eastAsia="ru-RU"/>
        </w:rPr>
        <w:t>:</w:t>
      </w:r>
    </w:p>
    <w:p w:rsidR="00BA2575" w:rsidRPr="004D3456" w:rsidRDefault="00323E1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4D3456">
        <w:rPr>
          <w:rFonts w:ascii="Times New Roman" w:eastAsia="Times New Roman" w:hAnsi="Times New Roman" w:cs="Times New Roman"/>
          <w:color w:val="2D2D2D"/>
          <w:spacing w:val="2"/>
          <w:sz w:val="24"/>
          <w:szCs w:val="24"/>
          <w:lang w:eastAsia="ru-RU"/>
        </w:rPr>
        <w:t>-</w:t>
      </w:r>
      <w:r w:rsidR="00B03E88" w:rsidRPr="004D3456">
        <w:rPr>
          <w:rFonts w:ascii="Times New Roman" w:eastAsia="Times New Roman" w:hAnsi="Times New Roman" w:cs="Times New Roman"/>
          <w:color w:val="2D2D2D"/>
          <w:spacing w:val="2"/>
          <w:sz w:val="24"/>
          <w:szCs w:val="24"/>
          <w:lang w:eastAsia="ru-RU"/>
        </w:rPr>
        <w:t xml:space="preserve"> снос, санитарную, омолаживающую, формовочную обрезку крон деревьев и кустарников на основании разрешения Администрации и прилагаемого к нему акта обследования зеленых насаждений</w:t>
      </w:r>
      <w:r w:rsidRPr="004D3456">
        <w:rPr>
          <w:rFonts w:ascii="Times New Roman" w:eastAsia="Times New Roman" w:hAnsi="Times New Roman" w:cs="Times New Roman"/>
          <w:color w:val="2D2D2D"/>
          <w:spacing w:val="2"/>
          <w:sz w:val="24"/>
          <w:szCs w:val="24"/>
          <w:lang w:eastAsia="ru-RU"/>
        </w:rPr>
        <w:t>;</w:t>
      </w:r>
    </w:p>
    <w:p w:rsidR="00BA2575" w:rsidRDefault="00B03E88" w:rsidP="006515F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D3456">
        <w:rPr>
          <w:rFonts w:ascii="Times New Roman" w:eastAsia="Times New Roman" w:hAnsi="Times New Roman" w:cs="Times New Roman"/>
          <w:color w:val="2D2D2D"/>
          <w:spacing w:val="2"/>
          <w:sz w:val="24"/>
          <w:szCs w:val="24"/>
          <w:lang w:eastAsia="ru-RU"/>
        </w:rPr>
        <w:t>- утилизацию, вывоз на утилизацию (или в специально отведенные места) порубочных остатков (в том числе веток, пней) и ветровальных деревьев (в том числе ветровальных ветвей).</w:t>
      </w:r>
    </w:p>
    <w:p w:rsidR="006515F5" w:rsidRDefault="00323E1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rsidR="006515F5" w:rsidRDefault="00323E1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B03E88" w:rsidRPr="00B03E88">
        <w:rPr>
          <w:rFonts w:ascii="Times New Roman" w:eastAsia="Times New Roman" w:hAnsi="Times New Roman" w:cs="Times New Roman"/>
          <w:color w:val="2D2D2D"/>
          <w:spacing w:val="2"/>
          <w:sz w:val="24"/>
          <w:szCs w:val="24"/>
          <w:lang w:eastAsia="ru-RU"/>
        </w:rPr>
        <w:t>. Новые посадки деревьев и кустарников на территориях</w:t>
      </w:r>
      <w:r w:rsidR="006515F5">
        <w:rPr>
          <w:rFonts w:ascii="Times New Roman" w:eastAsia="Times New Roman" w:hAnsi="Times New Roman" w:cs="Times New Roman"/>
          <w:color w:val="2D2D2D"/>
          <w:spacing w:val="2"/>
          <w:sz w:val="24"/>
          <w:szCs w:val="24"/>
          <w:lang w:eastAsia="ru-RU"/>
        </w:rPr>
        <w:t xml:space="preserve"> общего пользования, </w:t>
      </w:r>
      <w:r w:rsidR="006515F5" w:rsidRPr="00323E1A">
        <w:rPr>
          <w:rFonts w:ascii="Times New Roman" w:eastAsia="Times New Roman" w:hAnsi="Times New Roman" w:cs="Times New Roman"/>
          <w:spacing w:val="2"/>
          <w:sz w:val="24"/>
          <w:szCs w:val="24"/>
          <w:lang w:eastAsia="ru-RU"/>
        </w:rPr>
        <w:t>составляющих зеленый фонд поселения</w:t>
      </w:r>
      <w:r w:rsidR="00B03E88" w:rsidRPr="00323E1A">
        <w:rPr>
          <w:rFonts w:ascii="Times New Roman" w:eastAsia="Times New Roman" w:hAnsi="Times New Roman" w:cs="Times New Roman"/>
          <w:spacing w:val="2"/>
          <w:sz w:val="24"/>
          <w:szCs w:val="24"/>
          <w:lang w:eastAsia="ru-RU"/>
        </w:rPr>
        <w:t>, должны проводиться по согласованию с</w:t>
      </w:r>
      <w:r w:rsidR="00B03E88" w:rsidRPr="00B03E88">
        <w:rPr>
          <w:rFonts w:ascii="Times New Roman" w:eastAsia="Times New Roman" w:hAnsi="Times New Roman" w:cs="Times New Roman"/>
          <w:color w:val="2D2D2D"/>
          <w:spacing w:val="2"/>
          <w:sz w:val="24"/>
          <w:szCs w:val="24"/>
          <w:lang w:eastAsia="ru-RU"/>
        </w:rPr>
        <w:t xml:space="preserve"> Администрацией.</w:t>
      </w:r>
    </w:p>
    <w:p w:rsidR="006515F5" w:rsidRDefault="00323E1A"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B03E88" w:rsidRPr="00B03E88">
        <w:rPr>
          <w:rFonts w:ascii="Times New Roman" w:eastAsia="Times New Roman" w:hAnsi="Times New Roman" w:cs="Times New Roman"/>
          <w:color w:val="2D2D2D"/>
          <w:spacing w:val="2"/>
          <w:sz w:val="24"/>
          <w:szCs w:val="24"/>
          <w:lang w:eastAsia="ru-RU"/>
        </w:rPr>
        <w:t>. При организации строительных площадок должны приниматься 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4D3456">
        <w:rPr>
          <w:rFonts w:ascii="Times New Roman" w:eastAsia="Times New Roman" w:hAnsi="Times New Roman" w:cs="Times New Roman"/>
          <w:color w:val="242424"/>
          <w:spacing w:val="2"/>
          <w:sz w:val="24"/>
          <w:szCs w:val="24"/>
          <w:lang w:eastAsia="ru-RU"/>
        </w:rPr>
        <w:t>4</w:t>
      </w:r>
      <w:r w:rsidRPr="00B03E88">
        <w:rPr>
          <w:rFonts w:ascii="Times New Roman" w:eastAsia="Times New Roman" w:hAnsi="Times New Roman" w:cs="Times New Roman"/>
          <w:color w:val="242424"/>
          <w:spacing w:val="2"/>
          <w:sz w:val="24"/>
          <w:szCs w:val="24"/>
          <w:lang w:eastAsia="ru-RU"/>
        </w:rPr>
        <w:t>. Права и обязанности граждан (физических лиц) и собственников, пользователей и арендаторов озелененных территорий</w:t>
      </w:r>
    </w:p>
    <w:p w:rsidR="006515F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Физические лица имеют право:</w:t>
      </w:r>
    </w:p>
    <w:p w:rsidR="006515F5"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1.2. Получать достоверную информацию о состоянии, мерах охраны и перспективах развития зеленого фонда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1.3. Участвовать в обсуждении проектов озеленения, а также в разработке альтернативных проектов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 xml:space="preserve">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4D3456">
        <w:rPr>
          <w:rFonts w:ascii="Times New Roman" w:eastAsia="Times New Roman" w:hAnsi="Times New Roman" w:cs="Times New Roman"/>
          <w:color w:val="2D2D2D"/>
          <w:spacing w:val="2"/>
          <w:sz w:val="24"/>
          <w:szCs w:val="24"/>
          <w:lang w:eastAsia="ru-RU"/>
        </w:rPr>
        <w:t xml:space="preserve">1.5. Принимать участие в мероприятиях по озеленению </w:t>
      </w:r>
      <w:r w:rsidR="0053027D" w:rsidRPr="004D3456">
        <w:rPr>
          <w:rFonts w:ascii="Times New Roman" w:eastAsia="Times New Roman" w:hAnsi="Times New Roman" w:cs="Times New Roman"/>
          <w:color w:val="2D2D2D"/>
          <w:spacing w:val="2"/>
          <w:sz w:val="24"/>
          <w:szCs w:val="24"/>
          <w:lang w:eastAsia="ru-RU"/>
        </w:rPr>
        <w:t xml:space="preserve">и </w:t>
      </w:r>
      <w:r w:rsidRPr="004D3456">
        <w:rPr>
          <w:rFonts w:ascii="Times New Roman" w:eastAsia="Times New Roman" w:hAnsi="Times New Roman" w:cs="Times New Roman"/>
          <w:color w:val="2D2D2D"/>
          <w:spacing w:val="2"/>
          <w:sz w:val="24"/>
          <w:szCs w:val="24"/>
          <w:lang w:eastAsia="ru-RU"/>
        </w:rPr>
        <w:t>санитарной уборке</w:t>
      </w:r>
      <w:r w:rsidRPr="00B03E88">
        <w:rPr>
          <w:rFonts w:ascii="Times New Roman" w:eastAsia="Times New Roman" w:hAnsi="Times New Roman" w:cs="Times New Roman"/>
          <w:color w:val="2D2D2D"/>
          <w:spacing w:val="2"/>
          <w:sz w:val="24"/>
          <w:szCs w:val="24"/>
          <w:lang w:eastAsia="ru-RU"/>
        </w:rPr>
        <w:t xml:space="preserve"> озелененных территорий.</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2. Физические лица при посещении парков, садов, скверов и других озелененных территорий обязаны соблюдать общие требования к содержанию зеленых насаждений, указанные в статье 3</w:t>
      </w:r>
      <w:r w:rsidR="004D3456">
        <w:rPr>
          <w:rFonts w:ascii="Times New Roman" w:eastAsia="Times New Roman" w:hAnsi="Times New Roman" w:cs="Times New Roman"/>
          <w:color w:val="2D2D2D"/>
          <w:spacing w:val="2"/>
          <w:sz w:val="24"/>
          <w:szCs w:val="24"/>
          <w:lang w:eastAsia="ru-RU"/>
        </w:rPr>
        <w:t>3</w:t>
      </w:r>
      <w:r w:rsidRPr="00B03E88">
        <w:rPr>
          <w:rFonts w:ascii="Times New Roman" w:eastAsia="Times New Roman" w:hAnsi="Times New Roman" w:cs="Times New Roman"/>
          <w:color w:val="2D2D2D"/>
          <w:spacing w:val="2"/>
          <w:sz w:val="24"/>
          <w:szCs w:val="24"/>
          <w:lang w:eastAsia="ru-RU"/>
        </w:rPr>
        <w:t xml:space="preserve"> Правил.</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4D3456">
        <w:rPr>
          <w:rFonts w:ascii="Times New Roman" w:eastAsia="Times New Roman" w:hAnsi="Times New Roman" w:cs="Times New Roman"/>
          <w:color w:val="242424"/>
          <w:spacing w:val="2"/>
          <w:sz w:val="24"/>
          <w:szCs w:val="24"/>
          <w:lang w:eastAsia="ru-RU"/>
        </w:rPr>
        <w:t>5</w:t>
      </w:r>
      <w:r w:rsidRPr="00B03E88">
        <w:rPr>
          <w:rFonts w:ascii="Times New Roman" w:eastAsia="Times New Roman" w:hAnsi="Times New Roman" w:cs="Times New Roman"/>
          <w:color w:val="242424"/>
          <w:spacing w:val="2"/>
          <w:sz w:val="24"/>
          <w:szCs w:val="24"/>
          <w:lang w:eastAsia="ru-RU"/>
        </w:rPr>
        <w:t>. Снос, омолаживающая, формовочная и санитарная обрезка зеленых насаждений</w:t>
      </w:r>
    </w:p>
    <w:p w:rsidR="00594909"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Под зелеными насаждениями применительно к сносу, омолаживающей, формовочной и санитарной обрезке понимаются зеленые насаждения на землях</w:t>
      </w:r>
      <w:r w:rsidR="00323E1A">
        <w:rPr>
          <w:rFonts w:ascii="Times New Roman" w:eastAsia="Times New Roman" w:hAnsi="Times New Roman" w:cs="Times New Roman"/>
          <w:color w:val="2D2D2D"/>
          <w:spacing w:val="2"/>
          <w:sz w:val="24"/>
          <w:szCs w:val="24"/>
          <w:lang w:eastAsia="ru-RU"/>
        </w:rPr>
        <w:t xml:space="preserve"> общего пользования </w:t>
      </w:r>
      <w:r w:rsidRPr="00B03E88">
        <w:rPr>
          <w:rFonts w:ascii="Times New Roman" w:eastAsia="Times New Roman" w:hAnsi="Times New Roman" w:cs="Times New Roman"/>
          <w:color w:val="2D2D2D"/>
          <w:spacing w:val="2"/>
          <w:sz w:val="24"/>
          <w:szCs w:val="24"/>
          <w:lang w:eastAsia="ru-RU"/>
        </w:rPr>
        <w:t xml:space="preserve">в границах </w:t>
      </w:r>
      <w:r w:rsidR="00323E1A">
        <w:rPr>
          <w:rFonts w:ascii="Times New Roman" w:eastAsia="Times New Roman" w:hAnsi="Times New Roman" w:cs="Times New Roman"/>
          <w:color w:val="2D2D2D"/>
          <w:spacing w:val="2"/>
          <w:sz w:val="24"/>
          <w:szCs w:val="24"/>
          <w:lang w:eastAsia="ru-RU"/>
        </w:rPr>
        <w:t xml:space="preserve">населенных пунктов </w:t>
      </w:r>
      <w:r w:rsidRPr="00B03E88">
        <w:rPr>
          <w:rFonts w:ascii="Times New Roman" w:eastAsia="Times New Roman" w:hAnsi="Times New Roman" w:cs="Times New Roman"/>
          <w:color w:val="2D2D2D"/>
          <w:spacing w:val="2"/>
          <w:sz w:val="24"/>
          <w:szCs w:val="24"/>
          <w:lang w:eastAsia="ru-RU"/>
        </w:rPr>
        <w:t xml:space="preserve">Мийнальского сельского поселения, </w:t>
      </w:r>
      <w:r w:rsidR="00323E1A">
        <w:rPr>
          <w:rFonts w:ascii="Times New Roman" w:eastAsia="Times New Roman" w:hAnsi="Times New Roman" w:cs="Times New Roman"/>
          <w:color w:val="2D2D2D"/>
          <w:spacing w:val="2"/>
          <w:sz w:val="24"/>
          <w:szCs w:val="24"/>
          <w:lang w:eastAsia="ru-RU"/>
        </w:rPr>
        <w:t>составляющих зеленый</w:t>
      </w:r>
      <w:r w:rsidR="00323E1A" w:rsidRPr="00323E1A">
        <w:rPr>
          <w:rFonts w:ascii="Times New Roman" w:eastAsia="Times New Roman" w:hAnsi="Times New Roman" w:cs="Times New Roman"/>
          <w:color w:val="2D2D2D"/>
          <w:spacing w:val="2"/>
          <w:sz w:val="24"/>
          <w:szCs w:val="24"/>
          <w:lang w:eastAsia="ru-RU"/>
        </w:rPr>
        <w:t xml:space="preserve"> фонда поселения</w:t>
      </w:r>
      <w:r w:rsidR="00323E1A">
        <w:rPr>
          <w:rFonts w:ascii="Times New Roman" w:eastAsia="Times New Roman" w:hAnsi="Times New Roman" w:cs="Times New Roman"/>
          <w:color w:val="2D2D2D"/>
          <w:spacing w:val="2"/>
          <w:sz w:val="24"/>
          <w:szCs w:val="24"/>
          <w:lang w:eastAsia="ru-RU"/>
        </w:rPr>
        <w:t>,</w:t>
      </w:r>
      <w:r w:rsidR="00323E1A" w:rsidRPr="00323E1A">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за исключением:</w:t>
      </w:r>
    </w:p>
    <w:p w:rsidR="00594909" w:rsidRDefault="00594909" w:rsidP="00D36F0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земель лесного фонда,</w:t>
      </w:r>
    </w:p>
    <w:p w:rsidR="00594909" w:rsidRDefault="00B03E88" w:rsidP="00D36F0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-земель особо охраняемых</w:t>
      </w:r>
      <w:r w:rsidR="00594909">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природных территорий</w:t>
      </w:r>
      <w:r w:rsidR="00594909">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федерального</w:t>
      </w:r>
      <w:r w:rsidR="00594909">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и</w:t>
      </w:r>
      <w:r w:rsidR="00594909">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регионального значения,</w:t>
      </w:r>
    </w:p>
    <w:p w:rsidR="00B03E88" w:rsidRPr="00B03E88" w:rsidRDefault="00B03E88" w:rsidP="00D36F0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-земельных участков, пр</w:t>
      </w:r>
      <w:r w:rsidR="00323E1A">
        <w:rPr>
          <w:rFonts w:ascii="Times New Roman" w:eastAsia="Times New Roman" w:hAnsi="Times New Roman" w:cs="Times New Roman"/>
          <w:color w:val="2D2D2D"/>
          <w:spacing w:val="2"/>
          <w:sz w:val="24"/>
          <w:szCs w:val="24"/>
          <w:lang w:eastAsia="ru-RU"/>
        </w:rPr>
        <w:t>инадлежащих</w:t>
      </w:r>
      <w:r w:rsidRPr="00B03E88">
        <w:rPr>
          <w:rFonts w:ascii="Times New Roman" w:eastAsia="Times New Roman" w:hAnsi="Times New Roman" w:cs="Times New Roman"/>
          <w:color w:val="2D2D2D"/>
          <w:spacing w:val="2"/>
          <w:sz w:val="24"/>
          <w:szCs w:val="24"/>
          <w:lang w:eastAsia="ru-RU"/>
        </w:rPr>
        <w:t xml:space="preserve"> физическим и юридическим лицам </w:t>
      </w:r>
      <w:r w:rsidR="00323E1A">
        <w:rPr>
          <w:rFonts w:ascii="Times New Roman" w:eastAsia="Times New Roman" w:hAnsi="Times New Roman" w:cs="Times New Roman"/>
          <w:color w:val="2D2D2D"/>
          <w:spacing w:val="2"/>
          <w:sz w:val="24"/>
          <w:szCs w:val="24"/>
          <w:lang w:eastAsia="ru-RU"/>
        </w:rPr>
        <w:t xml:space="preserve">на праве </w:t>
      </w:r>
      <w:r w:rsidRPr="00B03E88">
        <w:rPr>
          <w:rFonts w:ascii="Times New Roman" w:eastAsia="Times New Roman" w:hAnsi="Times New Roman" w:cs="Times New Roman"/>
          <w:color w:val="2D2D2D"/>
          <w:spacing w:val="2"/>
          <w:sz w:val="24"/>
          <w:szCs w:val="24"/>
          <w:lang w:eastAsia="ru-RU"/>
        </w:rPr>
        <w:t>собственност</w:t>
      </w:r>
      <w:r w:rsidR="00323E1A">
        <w:rPr>
          <w:rFonts w:ascii="Times New Roman" w:eastAsia="Times New Roman" w:hAnsi="Times New Roman" w:cs="Times New Roman"/>
          <w:color w:val="2D2D2D"/>
          <w:spacing w:val="2"/>
          <w:sz w:val="24"/>
          <w:szCs w:val="24"/>
          <w:lang w:eastAsia="ru-RU"/>
        </w:rPr>
        <w:t>и</w:t>
      </w:r>
      <w:r w:rsidRPr="00B03E88">
        <w:rPr>
          <w:rFonts w:ascii="Times New Roman" w:eastAsia="Times New Roman" w:hAnsi="Times New Roman" w:cs="Times New Roman"/>
          <w:color w:val="2D2D2D"/>
          <w:spacing w:val="2"/>
          <w:sz w:val="24"/>
          <w:szCs w:val="24"/>
          <w:lang w:eastAsia="ru-RU"/>
        </w:rPr>
        <w:t>.</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Снос, омолаживающая, формовочная и санитарная обрезка зеленых насаждений могут быть разрешены в случаях:</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1.1. Выполнения инженерно-геологических изысканий для подготовки проектной документации по строительству (реконструкции) объектов капитального строительства, линейных объектов.</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1.2. Обеспечения условий поэтапного освоения земельного участка, предоставленного для освоения территорий в соответствии с утвержденной и согласованной градостроительной документацией.</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1.3. Обеспечения условий для размещения объектов строительства (реконструкции), предусмотренных утвержденной и согласованной градостроительной документацией.</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1.4. Обслуживания объектов инженерной инфраструктуры, наземных, надземных и подземных коммуникаций.</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1.5. Обеспечения доступа к объектам строительства (реконструкции), предусмотренным утвержденной и согласованной градостроительной документацией.</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1.6. Необходимости сноса зеленых насаждений, находящихся на земельных участках, не принадлежащих юридическим и (или) физическим лицам на праве собственности, растущих ближе 5 метров от наружных стен зданий и сооружений, вызывающих повышенное затенение помещений.</w:t>
      </w:r>
    </w:p>
    <w:p w:rsidR="009F2D1B"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1.7. Ликвидации аварийных и чрезвычайных ситуаций, в том числе на объектах инженерной инфраструктуры.</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1.8. Необходимости сноса, омолаживающей, формовочной и санитарной обрезки зеленых насаждений, находящихся на земельном участке, предоставленном в аренду организациям и (или) физическим лицам для целей, не связанных со строительством, в соответствии с разрешенным использованием земельного участка.</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1.9. Необходимости улучшения качественного и видового состава зеленых насаждений на объекте благоустройства в соответствии с</w:t>
      </w:r>
      <w:r w:rsidR="00D8344E" w:rsidRPr="00D8344E">
        <w:rPr>
          <w:rFonts w:ascii="Times New Roman" w:eastAsia="Times New Roman" w:hAnsi="Times New Roman" w:cs="Times New Roman"/>
          <w:color w:val="2D2D2D"/>
          <w:spacing w:val="2"/>
          <w:sz w:val="24"/>
          <w:szCs w:val="24"/>
          <w:lang w:eastAsia="ru-RU"/>
        </w:rPr>
        <w:t xml:space="preserve"> актом</w:t>
      </w:r>
      <w:r w:rsidRPr="00B03E88">
        <w:rPr>
          <w:rFonts w:ascii="Times New Roman" w:eastAsia="Times New Roman" w:hAnsi="Times New Roman" w:cs="Times New Roman"/>
          <w:color w:val="2D2D2D"/>
          <w:spacing w:val="2"/>
          <w:sz w:val="24"/>
          <w:szCs w:val="24"/>
          <w:lang w:eastAsia="ru-RU"/>
        </w:rPr>
        <w:t xml:space="preserve"> обследовани</w:t>
      </w:r>
      <w:r w:rsidR="00D8344E">
        <w:rPr>
          <w:rFonts w:ascii="Times New Roman" w:eastAsia="Times New Roman" w:hAnsi="Times New Roman" w:cs="Times New Roman"/>
          <w:color w:val="2D2D2D"/>
          <w:spacing w:val="2"/>
          <w:sz w:val="24"/>
          <w:szCs w:val="24"/>
          <w:lang w:eastAsia="ru-RU"/>
        </w:rPr>
        <w:t>я</w:t>
      </w:r>
      <w:r w:rsidRPr="00B03E88">
        <w:rPr>
          <w:rFonts w:ascii="Times New Roman" w:eastAsia="Times New Roman" w:hAnsi="Times New Roman" w:cs="Times New Roman"/>
          <w:color w:val="2D2D2D"/>
          <w:spacing w:val="2"/>
          <w:sz w:val="24"/>
          <w:szCs w:val="24"/>
          <w:lang w:eastAsia="ru-RU"/>
        </w:rPr>
        <w:t xml:space="preserve"> зеленых насаждений.</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 xml:space="preserve">2. Снос, омолаживающая, формовочная и санитарная обрезка зеленых насаждений </w:t>
      </w:r>
      <w:r w:rsidR="004D3456">
        <w:rPr>
          <w:rFonts w:ascii="Times New Roman" w:eastAsia="Times New Roman" w:hAnsi="Times New Roman" w:cs="Times New Roman"/>
          <w:color w:val="2D2D2D"/>
          <w:spacing w:val="2"/>
          <w:sz w:val="24"/>
          <w:szCs w:val="24"/>
          <w:lang w:eastAsia="ru-RU"/>
        </w:rPr>
        <w:t xml:space="preserve">на </w:t>
      </w:r>
      <w:r w:rsidR="004D3456" w:rsidRPr="004D3456">
        <w:rPr>
          <w:rFonts w:ascii="Times New Roman" w:eastAsia="Times New Roman" w:hAnsi="Times New Roman" w:cs="Times New Roman"/>
          <w:color w:val="2D2D2D"/>
          <w:spacing w:val="2"/>
          <w:sz w:val="24"/>
          <w:szCs w:val="24"/>
          <w:lang w:eastAsia="ru-RU"/>
        </w:rPr>
        <w:t xml:space="preserve">территории общего пользования </w:t>
      </w:r>
      <w:r w:rsidRPr="004D3456">
        <w:rPr>
          <w:rFonts w:ascii="Times New Roman" w:eastAsia="Times New Roman" w:hAnsi="Times New Roman" w:cs="Times New Roman"/>
          <w:color w:val="2D2D2D"/>
          <w:spacing w:val="2"/>
          <w:sz w:val="24"/>
          <w:szCs w:val="24"/>
          <w:lang w:eastAsia="ru-RU"/>
        </w:rPr>
        <w:t xml:space="preserve">допускается только по разрешениям установленной формы, выдаваемым </w:t>
      </w:r>
      <w:r w:rsidR="00D9105D" w:rsidRPr="004D3456">
        <w:rPr>
          <w:rFonts w:ascii="Times New Roman" w:eastAsia="Times New Roman" w:hAnsi="Times New Roman" w:cs="Times New Roman"/>
          <w:color w:val="2D2D2D"/>
          <w:spacing w:val="2"/>
          <w:sz w:val="24"/>
          <w:szCs w:val="24"/>
          <w:lang w:eastAsia="ru-RU"/>
        </w:rPr>
        <w:t>Администрацией.</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Снос, омолаживающая, формовочная и санитарная обрезка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 запрещены.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каблинг, бандаж).</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 снос (обрезка) указанных насаждений производится без предварительного оформления разрешений.</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При авариях на объектах инженерной инфраструктуры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По факту каждого случая вынужденного сноса зеленых насаждений организацией, </w:t>
      </w:r>
      <w:r w:rsidRPr="005F73A4">
        <w:rPr>
          <w:rFonts w:ascii="Times New Roman" w:eastAsia="Times New Roman" w:hAnsi="Times New Roman" w:cs="Times New Roman"/>
          <w:color w:val="2D2D2D"/>
          <w:spacing w:val="2"/>
          <w:sz w:val="24"/>
          <w:szCs w:val="24"/>
          <w:lang w:eastAsia="ru-RU"/>
        </w:rPr>
        <w:t>выполняющей ремонтные работы, составляется акт, направляемый</w:t>
      </w:r>
      <w:r w:rsidR="005F73A4">
        <w:rPr>
          <w:rFonts w:ascii="Times New Roman" w:eastAsia="Times New Roman" w:hAnsi="Times New Roman" w:cs="Times New Roman"/>
          <w:color w:val="2D2D2D"/>
          <w:spacing w:val="2"/>
          <w:sz w:val="24"/>
          <w:szCs w:val="24"/>
          <w:lang w:eastAsia="ru-RU"/>
        </w:rPr>
        <w:t>, в течении 5 рабочих дней,</w:t>
      </w:r>
      <w:r w:rsidRPr="005F73A4">
        <w:rPr>
          <w:rFonts w:ascii="Times New Roman" w:eastAsia="Times New Roman" w:hAnsi="Times New Roman" w:cs="Times New Roman"/>
          <w:color w:val="2D2D2D"/>
          <w:spacing w:val="2"/>
          <w:sz w:val="24"/>
          <w:szCs w:val="24"/>
          <w:lang w:eastAsia="ru-RU"/>
        </w:rPr>
        <w:t xml:space="preserve"> в </w:t>
      </w:r>
      <w:r w:rsidR="00D9105D" w:rsidRPr="005F73A4">
        <w:rPr>
          <w:rFonts w:ascii="Times New Roman" w:eastAsia="Times New Roman" w:hAnsi="Times New Roman" w:cs="Times New Roman"/>
          <w:color w:val="2D2D2D"/>
          <w:spacing w:val="2"/>
          <w:sz w:val="24"/>
          <w:szCs w:val="24"/>
          <w:lang w:eastAsia="ru-RU"/>
        </w:rPr>
        <w:t>Администрацию</w:t>
      </w:r>
      <w:r w:rsidR="00D9105D" w:rsidRPr="00B03E88">
        <w:rPr>
          <w:rFonts w:ascii="Times New Roman" w:eastAsia="Times New Roman" w:hAnsi="Times New Roman" w:cs="Times New Roman"/>
          <w:color w:val="2D2D2D"/>
          <w:spacing w:val="2"/>
          <w:sz w:val="24"/>
          <w:szCs w:val="24"/>
          <w:lang w:eastAsia="ru-RU"/>
        </w:rPr>
        <w:t xml:space="preserve"> </w:t>
      </w:r>
      <w:r w:rsidRPr="00B03E88">
        <w:rPr>
          <w:rFonts w:ascii="Times New Roman" w:eastAsia="Times New Roman" w:hAnsi="Times New Roman" w:cs="Times New Roman"/>
          <w:color w:val="2D2D2D"/>
          <w:spacing w:val="2"/>
          <w:sz w:val="24"/>
          <w:szCs w:val="24"/>
          <w:lang w:eastAsia="ru-RU"/>
        </w:rPr>
        <w:t xml:space="preserve">для принятия решения о признании факта сноса вынужденным или несанкционированным. Санкционирование вынужденного сноса оформляется </w:t>
      </w:r>
      <w:r w:rsidRPr="005F73A4">
        <w:rPr>
          <w:rFonts w:ascii="Times New Roman" w:eastAsia="Times New Roman" w:hAnsi="Times New Roman" w:cs="Times New Roman"/>
          <w:color w:val="2D2D2D"/>
          <w:spacing w:val="2"/>
          <w:sz w:val="24"/>
          <w:szCs w:val="24"/>
          <w:lang w:eastAsia="ru-RU"/>
        </w:rPr>
        <w:t xml:space="preserve">в срок не более </w:t>
      </w:r>
      <w:r w:rsidR="005F73A4">
        <w:rPr>
          <w:rFonts w:ascii="Times New Roman" w:eastAsia="Times New Roman" w:hAnsi="Times New Roman" w:cs="Times New Roman"/>
          <w:color w:val="2D2D2D"/>
          <w:spacing w:val="2"/>
          <w:sz w:val="24"/>
          <w:szCs w:val="24"/>
          <w:lang w:eastAsia="ru-RU"/>
        </w:rPr>
        <w:t>5 рабочих</w:t>
      </w:r>
      <w:r w:rsidRPr="005F73A4">
        <w:rPr>
          <w:rFonts w:ascii="Times New Roman" w:eastAsia="Times New Roman" w:hAnsi="Times New Roman" w:cs="Times New Roman"/>
          <w:color w:val="2D2D2D"/>
          <w:spacing w:val="2"/>
          <w:sz w:val="24"/>
          <w:szCs w:val="24"/>
          <w:lang w:eastAsia="ru-RU"/>
        </w:rPr>
        <w:t xml:space="preserve"> дней после получения акта путем направления лицу, обратившемуся в </w:t>
      </w:r>
      <w:r w:rsidR="00D9105D" w:rsidRPr="005F73A4">
        <w:rPr>
          <w:rFonts w:ascii="Times New Roman" w:eastAsia="Times New Roman" w:hAnsi="Times New Roman" w:cs="Times New Roman"/>
          <w:color w:val="2D2D2D"/>
          <w:spacing w:val="2"/>
          <w:sz w:val="24"/>
          <w:szCs w:val="24"/>
          <w:lang w:eastAsia="ru-RU"/>
        </w:rPr>
        <w:t>Администрацию</w:t>
      </w:r>
      <w:r w:rsidRPr="005F73A4">
        <w:rPr>
          <w:rFonts w:ascii="Times New Roman" w:eastAsia="Times New Roman" w:hAnsi="Times New Roman" w:cs="Times New Roman"/>
          <w:color w:val="2D2D2D"/>
          <w:spacing w:val="2"/>
          <w:sz w:val="24"/>
          <w:szCs w:val="24"/>
          <w:lang w:eastAsia="ru-RU"/>
        </w:rPr>
        <w:t xml:space="preserve">, мотивированного решения </w:t>
      </w:r>
      <w:r w:rsidR="00D9105D" w:rsidRPr="005F73A4">
        <w:rPr>
          <w:rFonts w:ascii="Times New Roman" w:eastAsia="Times New Roman" w:hAnsi="Times New Roman" w:cs="Times New Roman"/>
          <w:color w:val="2D2D2D"/>
          <w:spacing w:val="2"/>
          <w:sz w:val="24"/>
          <w:szCs w:val="24"/>
          <w:lang w:eastAsia="ru-RU"/>
        </w:rPr>
        <w:t>Администрации</w:t>
      </w:r>
      <w:r w:rsidR="00D15E4C" w:rsidRPr="005F73A4">
        <w:rPr>
          <w:rFonts w:ascii="Times New Roman" w:eastAsia="Times New Roman" w:hAnsi="Times New Roman" w:cs="Times New Roman"/>
          <w:color w:val="2D2D2D"/>
          <w:spacing w:val="2"/>
          <w:sz w:val="24"/>
          <w:szCs w:val="24"/>
          <w:lang w:eastAsia="ru-RU"/>
        </w:rPr>
        <w:t xml:space="preserve"> </w:t>
      </w:r>
      <w:r w:rsidRPr="005F73A4">
        <w:rPr>
          <w:rFonts w:ascii="Times New Roman" w:eastAsia="Times New Roman" w:hAnsi="Times New Roman" w:cs="Times New Roman"/>
          <w:color w:val="2D2D2D"/>
          <w:spacing w:val="2"/>
          <w:sz w:val="24"/>
          <w:szCs w:val="24"/>
          <w:lang w:eastAsia="ru-RU"/>
        </w:rPr>
        <w:t>о признании факта сноса</w:t>
      </w:r>
      <w:r w:rsidRPr="00B03E88">
        <w:rPr>
          <w:rFonts w:ascii="Times New Roman" w:eastAsia="Times New Roman" w:hAnsi="Times New Roman" w:cs="Times New Roman"/>
          <w:color w:val="2D2D2D"/>
          <w:spacing w:val="2"/>
          <w:sz w:val="24"/>
          <w:szCs w:val="24"/>
          <w:lang w:eastAsia="ru-RU"/>
        </w:rPr>
        <w:t xml:space="preserve"> вынужденным или несанкционированным.</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5. Разрешения на снос, проведение омолаживающей, формовочной и санитарной обрезки деревьев растущих ближе 5 метров от наружных стен зданий и сооружений, </w:t>
      </w:r>
      <w:r w:rsidRPr="005F73A4">
        <w:rPr>
          <w:rFonts w:ascii="Times New Roman" w:eastAsia="Times New Roman" w:hAnsi="Times New Roman" w:cs="Times New Roman"/>
          <w:color w:val="2D2D2D"/>
          <w:spacing w:val="2"/>
          <w:sz w:val="24"/>
          <w:szCs w:val="24"/>
          <w:lang w:eastAsia="ru-RU"/>
        </w:rPr>
        <w:t xml:space="preserve">вызывающих повышенное затенение помещений, выдаются </w:t>
      </w:r>
      <w:r w:rsidR="00D9105D" w:rsidRPr="005F73A4">
        <w:rPr>
          <w:rFonts w:ascii="Times New Roman" w:eastAsia="Times New Roman" w:hAnsi="Times New Roman" w:cs="Times New Roman"/>
          <w:color w:val="2D2D2D"/>
          <w:spacing w:val="2"/>
          <w:sz w:val="24"/>
          <w:szCs w:val="24"/>
          <w:lang w:eastAsia="ru-RU"/>
        </w:rPr>
        <w:t xml:space="preserve">Администрацией </w:t>
      </w:r>
      <w:r w:rsidRPr="005F73A4">
        <w:rPr>
          <w:rFonts w:ascii="Times New Roman" w:eastAsia="Times New Roman" w:hAnsi="Times New Roman" w:cs="Times New Roman"/>
          <w:color w:val="2D2D2D"/>
          <w:spacing w:val="2"/>
          <w:sz w:val="24"/>
          <w:szCs w:val="24"/>
          <w:lang w:eastAsia="ru-RU"/>
        </w:rPr>
        <w:t>по</w:t>
      </w:r>
      <w:r w:rsidRPr="00B03E88">
        <w:rPr>
          <w:rFonts w:ascii="Times New Roman" w:eastAsia="Times New Roman" w:hAnsi="Times New Roman" w:cs="Times New Roman"/>
          <w:color w:val="2D2D2D"/>
          <w:spacing w:val="2"/>
          <w:sz w:val="24"/>
          <w:szCs w:val="24"/>
          <w:lang w:eastAsia="ru-RU"/>
        </w:rPr>
        <w:t xml:space="preserve"> заявлениям организаций и физических лиц на основании результатов исследований уровня освещенности, выполненных аккредитованной организацией.</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Для исключения повышенного затенения помещений могут рекомендоваться обрезка крон деревьев и выборочное удаление ветвей.</w:t>
      </w:r>
    </w:p>
    <w:p w:rsidR="00B03E88" w:rsidRPr="00B03E88" w:rsidRDefault="008F6C1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B03E88" w:rsidRPr="00B03E88">
        <w:rPr>
          <w:rFonts w:ascii="Times New Roman" w:eastAsia="Times New Roman" w:hAnsi="Times New Roman" w:cs="Times New Roman"/>
          <w:color w:val="2D2D2D"/>
          <w:spacing w:val="2"/>
          <w:sz w:val="24"/>
          <w:szCs w:val="24"/>
          <w:lang w:eastAsia="ru-RU"/>
        </w:rPr>
        <w:t xml:space="preserve">. Порядок оформления разрешений на снос, омолаживающую, формовочную и </w:t>
      </w:r>
      <w:r w:rsidR="00B03E88" w:rsidRPr="005F73A4">
        <w:rPr>
          <w:rFonts w:ascii="Times New Roman" w:eastAsia="Times New Roman" w:hAnsi="Times New Roman" w:cs="Times New Roman"/>
          <w:color w:val="2D2D2D"/>
          <w:spacing w:val="2"/>
          <w:sz w:val="24"/>
          <w:szCs w:val="24"/>
          <w:lang w:eastAsia="ru-RU"/>
        </w:rPr>
        <w:t>санитарную обрезку зеленых насаждений, устанавливается Административным регламентом Администрации</w:t>
      </w:r>
      <w:r w:rsidR="00D36F0C" w:rsidRPr="005F73A4">
        <w:rPr>
          <w:rFonts w:ascii="Times New Roman" w:eastAsia="Times New Roman" w:hAnsi="Times New Roman" w:cs="Times New Roman"/>
          <w:color w:val="2D2D2D"/>
          <w:spacing w:val="2"/>
          <w:sz w:val="24"/>
          <w:szCs w:val="24"/>
          <w:lang w:eastAsia="ru-RU"/>
        </w:rPr>
        <w:t>.</w:t>
      </w:r>
    </w:p>
    <w:p w:rsidR="00B03E88" w:rsidRPr="00D36F0C" w:rsidRDefault="00B03E88" w:rsidP="00D36F0C">
      <w:pPr>
        <w:shd w:val="clear" w:color="auto" w:fill="FFFFFF"/>
        <w:spacing w:before="120" w:after="0" w:line="240" w:lineRule="auto"/>
        <w:jc w:val="center"/>
        <w:textAlignment w:val="baseline"/>
        <w:outlineLvl w:val="2"/>
        <w:rPr>
          <w:rFonts w:ascii="Times New Roman" w:eastAsia="Times New Roman" w:hAnsi="Times New Roman" w:cs="Times New Roman"/>
          <w:spacing w:val="2"/>
          <w:sz w:val="24"/>
          <w:szCs w:val="24"/>
          <w:lang w:eastAsia="ru-RU"/>
        </w:rPr>
      </w:pPr>
      <w:r w:rsidRPr="00D36F0C">
        <w:rPr>
          <w:rFonts w:ascii="Times New Roman" w:eastAsia="Times New Roman" w:hAnsi="Times New Roman" w:cs="Times New Roman"/>
          <w:spacing w:val="2"/>
          <w:sz w:val="24"/>
          <w:szCs w:val="24"/>
          <w:lang w:eastAsia="ru-RU"/>
        </w:rPr>
        <w:t>Раздел 7. Правила содержания собак и иных животных</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EA56A2">
        <w:rPr>
          <w:rFonts w:ascii="Times New Roman" w:eastAsia="Times New Roman" w:hAnsi="Times New Roman" w:cs="Times New Roman"/>
          <w:color w:val="242424"/>
          <w:spacing w:val="2"/>
          <w:sz w:val="24"/>
          <w:szCs w:val="24"/>
          <w:lang w:eastAsia="ru-RU"/>
        </w:rPr>
        <w:t>6</w:t>
      </w:r>
      <w:r w:rsidRPr="00B03E88">
        <w:rPr>
          <w:rFonts w:ascii="Times New Roman" w:eastAsia="Times New Roman" w:hAnsi="Times New Roman" w:cs="Times New Roman"/>
          <w:color w:val="242424"/>
          <w:spacing w:val="2"/>
          <w:sz w:val="24"/>
          <w:szCs w:val="24"/>
          <w:lang w:eastAsia="ru-RU"/>
        </w:rPr>
        <w:t>. Общие требования</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Запрещается появление с собакой без поводка и намордника в магазинах, учреждениях, на детских площадках, пляжах и в транспорте, а также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2. Организациям и физическим лицам запрещается содержать домашнюю водоплавающую птицу в водоемах, включенных в зоны отдыха и элементы благоустройства </w:t>
      </w:r>
      <w:r>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lastRenderedPageBreak/>
        <w:t>3. Запрещается содержать собак и иных домашних животных в местах общего пользования коммунальных квартир и многоквартирных домов, на балконах и лоджиях.</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EA56A2">
        <w:rPr>
          <w:rFonts w:ascii="Times New Roman" w:eastAsia="Times New Roman" w:hAnsi="Times New Roman" w:cs="Times New Roman"/>
          <w:color w:val="242424"/>
          <w:spacing w:val="2"/>
          <w:sz w:val="24"/>
          <w:szCs w:val="24"/>
          <w:lang w:eastAsia="ru-RU"/>
        </w:rPr>
        <w:t>7</w:t>
      </w:r>
      <w:r w:rsidRPr="00B03E88">
        <w:rPr>
          <w:rFonts w:ascii="Times New Roman" w:eastAsia="Times New Roman" w:hAnsi="Times New Roman" w:cs="Times New Roman"/>
          <w:color w:val="242424"/>
          <w:spacing w:val="2"/>
          <w:sz w:val="24"/>
          <w:szCs w:val="24"/>
          <w:lang w:eastAsia="ru-RU"/>
        </w:rPr>
        <w:t>. Выгул собак и иных домашних животных</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1. Выгул собак (кроме щенков до трехмесячного возраста) допускается на территориях общего пользования, на озелененных территориях только на поводке.</w:t>
      </w:r>
    </w:p>
    <w:p w:rsidR="00D36F0C" w:rsidRPr="00EA56A2" w:rsidRDefault="00B03E88" w:rsidP="00F467F1">
      <w:pPr>
        <w:spacing w:before="120" w:after="0" w:line="240" w:lineRule="auto"/>
        <w:jc w:val="both"/>
        <w:rPr>
          <w:rFonts w:ascii="Times New Roman" w:eastAsia="Times New Roman" w:hAnsi="Times New Roman" w:cs="Times New Roman"/>
          <w:spacing w:val="2"/>
          <w:sz w:val="24"/>
          <w:szCs w:val="24"/>
          <w:lang w:eastAsia="ru-RU"/>
        </w:rPr>
      </w:pPr>
      <w:r w:rsidRPr="00EA56A2">
        <w:rPr>
          <w:rFonts w:ascii="Times New Roman" w:eastAsia="Times New Roman" w:hAnsi="Times New Roman" w:cs="Times New Roman"/>
          <w:color w:val="2D2D2D"/>
          <w:spacing w:val="2"/>
          <w:sz w:val="24"/>
          <w:szCs w:val="24"/>
          <w:lang w:eastAsia="ru-RU"/>
        </w:rPr>
        <w:t xml:space="preserve">2. Выгул </w:t>
      </w:r>
      <w:r w:rsidR="00F467F1" w:rsidRPr="00EA56A2">
        <w:rPr>
          <w:rFonts w:ascii="Times New Roman" w:eastAsia="Times New Roman" w:hAnsi="Times New Roman" w:cs="Times New Roman"/>
          <w:color w:val="2D2D2D"/>
          <w:spacing w:val="2"/>
          <w:sz w:val="24"/>
          <w:szCs w:val="24"/>
          <w:lang w:eastAsia="ru-RU"/>
        </w:rPr>
        <w:t>потенциально опасных собак</w:t>
      </w:r>
      <w:r w:rsidRPr="00EA56A2">
        <w:rPr>
          <w:rFonts w:ascii="Times New Roman" w:eastAsia="Times New Roman" w:hAnsi="Times New Roman" w:cs="Times New Roman"/>
          <w:color w:val="2D2D2D"/>
          <w:spacing w:val="2"/>
          <w:sz w:val="24"/>
          <w:szCs w:val="24"/>
          <w:lang w:eastAsia="ru-RU"/>
        </w:rPr>
        <w:t xml:space="preserve"> разрешается только на коротком поводке (1,0-1,2 </w:t>
      </w:r>
      <w:r w:rsidRPr="00EA56A2">
        <w:rPr>
          <w:rFonts w:ascii="Times New Roman" w:eastAsia="Times New Roman" w:hAnsi="Times New Roman" w:cs="Times New Roman"/>
          <w:spacing w:val="2"/>
          <w:sz w:val="24"/>
          <w:szCs w:val="24"/>
          <w:lang w:eastAsia="ru-RU"/>
        </w:rPr>
        <w:t>м) и в наморднике.</w:t>
      </w:r>
      <w:r w:rsidR="00F467F1" w:rsidRPr="00EA56A2">
        <w:rPr>
          <w:rFonts w:ascii="Times New Roman" w:eastAsia="Times New Roman" w:hAnsi="Times New Roman" w:cs="Times New Roman"/>
          <w:spacing w:val="2"/>
          <w:sz w:val="24"/>
          <w:szCs w:val="24"/>
          <w:lang w:eastAsia="ru-RU"/>
        </w:rPr>
        <w:t xml:space="preserve"> </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EA56A2">
        <w:rPr>
          <w:rFonts w:ascii="Times New Roman" w:eastAsia="Times New Roman" w:hAnsi="Times New Roman" w:cs="Times New Roman"/>
          <w:color w:val="2D2D2D"/>
          <w:spacing w:val="2"/>
          <w:sz w:val="24"/>
          <w:szCs w:val="24"/>
          <w:lang w:eastAsia="ru-RU"/>
        </w:rPr>
        <w:t xml:space="preserve">3. Спускать собаку с поводка можно только в малолюдных местах, в том числе в отсутствие детей дошкольного возраста, при этом </w:t>
      </w:r>
      <w:r w:rsidR="00F467F1" w:rsidRPr="00EA56A2">
        <w:rPr>
          <w:rFonts w:ascii="Times New Roman" w:eastAsia="Times New Roman" w:hAnsi="Times New Roman" w:cs="Times New Roman"/>
          <w:color w:val="2D2D2D"/>
          <w:spacing w:val="2"/>
          <w:sz w:val="24"/>
          <w:szCs w:val="24"/>
          <w:lang w:eastAsia="ru-RU"/>
        </w:rPr>
        <w:t xml:space="preserve">потенциально опасным </w:t>
      </w:r>
      <w:r w:rsidR="00F467F1" w:rsidRPr="00EA56A2">
        <w:rPr>
          <w:rFonts w:ascii="Times New Roman" w:eastAsia="Times New Roman" w:hAnsi="Times New Roman" w:cs="Times New Roman"/>
          <w:spacing w:val="2"/>
          <w:sz w:val="24"/>
          <w:szCs w:val="24"/>
          <w:lang w:eastAsia="ru-RU"/>
        </w:rPr>
        <w:t>собакам</w:t>
      </w:r>
      <w:r w:rsidR="00F467F1" w:rsidRPr="00EA56A2">
        <w:rPr>
          <w:rFonts w:ascii="Times New Roman" w:eastAsia="Times New Roman" w:hAnsi="Times New Roman" w:cs="Times New Roman"/>
          <w:color w:val="2D2D2D"/>
          <w:spacing w:val="2"/>
          <w:sz w:val="24"/>
          <w:szCs w:val="24"/>
          <w:lang w:eastAsia="ru-RU"/>
        </w:rPr>
        <w:t xml:space="preserve"> </w:t>
      </w:r>
      <w:r w:rsidRPr="00EA56A2">
        <w:rPr>
          <w:rFonts w:ascii="Times New Roman" w:eastAsia="Times New Roman" w:hAnsi="Times New Roman" w:cs="Times New Roman"/>
          <w:color w:val="2D2D2D"/>
          <w:spacing w:val="2"/>
          <w:sz w:val="24"/>
          <w:szCs w:val="24"/>
          <w:lang w:eastAsia="ru-RU"/>
        </w:rPr>
        <w:t>обязателен намордник.</w:t>
      </w:r>
    </w:p>
    <w:p w:rsidR="00D36F0C"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4. Запрещается выгуливать собак и появляться с ними в общественных местах и в транспорте лицам в нетрезвом состоянии и лицам младше 14 лет.</w:t>
      </w:r>
    </w:p>
    <w:p w:rsidR="00D36F0C" w:rsidRDefault="00D36F0C"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B03E88" w:rsidRPr="00B03E88">
        <w:rPr>
          <w:rFonts w:ascii="Times New Roman" w:eastAsia="Times New Roman" w:hAnsi="Times New Roman" w:cs="Times New Roman"/>
          <w:color w:val="2D2D2D"/>
          <w:spacing w:val="2"/>
          <w:sz w:val="24"/>
          <w:szCs w:val="24"/>
          <w:lang w:eastAsia="ru-RU"/>
        </w:rPr>
        <w:t xml:space="preserve">. Владелец имеет право на время нахождения в магазине или иной организации оставить свою собаку привязанной на коротком поводке возле указанной организации </w:t>
      </w:r>
      <w:r w:rsidR="00B03E88" w:rsidRPr="00EA56A2">
        <w:rPr>
          <w:rFonts w:ascii="Times New Roman" w:eastAsia="Times New Roman" w:hAnsi="Times New Roman" w:cs="Times New Roman"/>
          <w:color w:val="2D2D2D"/>
          <w:spacing w:val="2"/>
          <w:sz w:val="24"/>
          <w:szCs w:val="24"/>
          <w:lang w:eastAsia="ru-RU"/>
        </w:rPr>
        <w:t>(</w:t>
      </w:r>
      <w:r w:rsidR="00F467F1" w:rsidRPr="00EA56A2">
        <w:rPr>
          <w:rFonts w:ascii="Times New Roman" w:eastAsia="Times New Roman" w:hAnsi="Times New Roman" w:cs="Times New Roman"/>
          <w:color w:val="2D2D2D"/>
          <w:spacing w:val="2"/>
          <w:sz w:val="24"/>
          <w:szCs w:val="24"/>
          <w:lang w:eastAsia="ru-RU"/>
        </w:rPr>
        <w:t xml:space="preserve">потенциально опасную собаку </w:t>
      </w:r>
      <w:r w:rsidR="00B03E88" w:rsidRPr="00EA56A2">
        <w:rPr>
          <w:rFonts w:ascii="Times New Roman" w:eastAsia="Times New Roman" w:hAnsi="Times New Roman" w:cs="Times New Roman"/>
          <w:color w:val="2D2D2D"/>
          <w:spacing w:val="2"/>
          <w:sz w:val="24"/>
          <w:szCs w:val="24"/>
          <w:lang w:eastAsia="ru-RU"/>
        </w:rPr>
        <w:t>на коротком поводке и в наморднике).</w:t>
      </w:r>
    </w:p>
    <w:p w:rsidR="00885B86" w:rsidRDefault="00B03E88" w:rsidP="00885B86">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6. Физическое лицо, выгуливающее собаку или иное домашнее животное, обязано убрать экскременты, оставленные животным во время выгула на любой территории, в том числе и в местах общего пользования многоквартирных домов, за исключением мест, </w:t>
      </w:r>
      <w:r w:rsidR="00885B86">
        <w:rPr>
          <w:rFonts w:ascii="Times New Roman" w:eastAsia="Times New Roman" w:hAnsi="Times New Roman" w:cs="Times New Roman"/>
          <w:color w:val="2D2D2D"/>
          <w:spacing w:val="2"/>
          <w:sz w:val="24"/>
          <w:szCs w:val="24"/>
          <w:lang w:eastAsia="ru-RU"/>
        </w:rPr>
        <w:t>определенных Администраций</w:t>
      </w:r>
      <w:r w:rsidR="00885B86" w:rsidRPr="00885B86">
        <w:rPr>
          <w:rFonts w:ascii="Times New Roman" w:eastAsia="Times New Roman" w:hAnsi="Times New Roman" w:cs="Times New Roman"/>
          <w:color w:val="2D2D2D"/>
          <w:spacing w:val="2"/>
          <w:sz w:val="24"/>
          <w:szCs w:val="24"/>
          <w:lang w:eastAsia="ru-RU"/>
        </w:rPr>
        <w:t xml:space="preserve"> местами общего пользования, на которых допускается выгул домашних животных, предназначенными для выгула</w:t>
      </w:r>
      <w:r w:rsidR="00885B86">
        <w:rPr>
          <w:rFonts w:ascii="Times New Roman" w:eastAsia="Times New Roman" w:hAnsi="Times New Roman" w:cs="Times New Roman"/>
          <w:color w:val="2D2D2D"/>
          <w:spacing w:val="2"/>
          <w:sz w:val="24"/>
          <w:szCs w:val="24"/>
          <w:lang w:eastAsia="ru-RU"/>
        </w:rPr>
        <w:t>.</w:t>
      </w:r>
    </w:p>
    <w:p w:rsidR="00B03E88" w:rsidRPr="00885B86" w:rsidRDefault="00B03E88" w:rsidP="00D36F0C">
      <w:pPr>
        <w:shd w:val="clear" w:color="auto" w:fill="FFFFFF"/>
        <w:spacing w:before="120" w:after="0" w:line="240" w:lineRule="auto"/>
        <w:jc w:val="center"/>
        <w:textAlignment w:val="baseline"/>
        <w:rPr>
          <w:rFonts w:ascii="Times New Roman" w:eastAsia="Times New Roman" w:hAnsi="Times New Roman" w:cs="Times New Roman"/>
          <w:spacing w:val="2"/>
          <w:sz w:val="24"/>
          <w:szCs w:val="24"/>
          <w:lang w:eastAsia="ru-RU"/>
        </w:rPr>
      </w:pPr>
      <w:r w:rsidRPr="00885B86">
        <w:rPr>
          <w:rFonts w:ascii="Times New Roman" w:eastAsia="Times New Roman" w:hAnsi="Times New Roman" w:cs="Times New Roman"/>
          <w:spacing w:val="2"/>
          <w:sz w:val="24"/>
          <w:szCs w:val="24"/>
          <w:lang w:eastAsia="ru-RU"/>
        </w:rPr>
        <w:t>Раздел 8. Обеспечение контроля над соблюдением настоящих Правил и ответственность за их нарушение</w:t>
      </w:r>
    </w:p>
    <w:p w:rsidR="00B03E88" w:rsidRPr="00B03E88" w:rsidRDefault="00B03E88" w:rsidP="005263F0">
      <w:pPr>
        <w:shd w:val="clear" w:color="auto" w:fill="E9ECF1"/>
        <w:spacing w:before="120" w:after="0" w:line="240" w:lineRule="auto"/>
        <w:ind w:left="-982"/>
        <w:jc w:val="both"/>
        <w:textAlignment w:val="baseline"/>
        <w:outlineLvl w:val="3"/>
        <w:rPr>
          <w:rFonts w:ascii="Times New Roman" w:eastAsia="Times New Roman" w:hAnsi="Times New Roman" w:cs="Times New Roman"/>
          <w:color w:val="242424"/>
          <w:spacing w:val="2"/>
          <w:sz w:val="24"/>
          <w:szCs w:val="24"/>
          <w:lang w:eastAsia="ru-RU"/>
        </w:rPr>
      </w:pPr>
      <w:r w:rsidRPr="00B03E88">
        <w:rPr>
          <w:rFonts w:ascii="Times New Roman" w:eastAsia="Times New Roman" w:hAnsi="Times New Roman" w:cs="Times New Roman"/>
          <w:color w:val="242424"/>
          <w:spacing w:val="2"/>
          <w:sz w:val="24"/>
          <w:szCs w:val="24"/>
          <w:lang w:eastAsia="ru-RU"/>
        </w:rPr>
        <w:t>Статья 3</w:t>
      </w:r>
      <w:r w:rsidR="00EA56A2">
        <w:rPr>
          <w:rFonts w:ascii="Times New Roman" w:eastAsia="Times New Roman" w:hAnsi="Times New Roman" w:cs="Times New Roman"/>
          <w:color w:val="242424"/>
          <w:spacing w:val="2"/>
          <w:sz w:val="24"/>
          <w:szCs w:val="24"/>
          <w:lang w:eastAsia="ru-RU"/>
        </w:rPr>
        <w:t>8</w:t>
      </w:r>
      <w:r w:rsidRPr="00B03E88">
        <w:rPr>
          <w:rFonts w:ascii="Times New Roman" w:eastAsia="Times New Roman" w:hAnsi="Times New Roman" w:cs="Times New Roman"/>
          <w:color w:val="242424"/>
          <w:spacing w:val="2"/>
          <w:sz w:val="24"/>
          <w:szCs w:val="24"/>
          <w:lang w:eastAsia="ru-RU"/>
        </w:rPr>
        <w:t>. Обеспечение контроля над соблюдением настоящих Правил и ответственность за их нарушение</w:t>
      </w:r>
    </w:p>
    <w:p w:rsidR="00885B8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1. Физические и юридические лица, должностные лица обязаны обеспечить соблюдение требований по благоустройству территории </w:t>
      </w:r>
      <w:r w:rsidR="00885B86">
        <w:rPr>
          <w:rFonts w:ascii="Times New Roman" w:eastAsia="Times New Roman" w:hAnsi="Times New Roman" w:cs="Times New Roman"/>
          <w:color w:val="2D2D2D"/>
          <w:spacing w:val="2"/>
          <w:sz w:val="24"/>
          <w:szCs w:val="24"/>
          <w:lang w:eastAsia="ru-RU"/>
        </w:rPr>
        <w:t>поселения,</w:t>
      </w:r>
      <w:r w:rsidRPr="00B03E88">
        <w:rPr>
          <w:rFonts w:ascii="Times New Roman" w:eastAsia="Times New Roman" w:hAnsi="Times New Roman" w:cs="Times New Roman"/>
          <w:color w:val="2D2D2D"/>
          <w:spacing w:val="2"/>
          <w:sz w:val="24"/>
          <w:szCs w:val="24"/>
          <w:lang w:eastAsia="ru-RU"/>
        </w:rPr>
        <w:t xml:space="preserve"> установленные настоящими Правилами.</w:t>
      </w:r>
    </w:p>
    <w:p w:rsidR="00885B86" w:rsidRDefault="00B03E88" w:rsidP="005263F0">
      <w:pPr>
        <w:shd w:val="clear" w:color="auto" w:fill="FFFFFF"/>
        <w:spacing w:before="120" w:after="0" w:line="240" w:lineRule="auto"/>
        <w:jc w:val="both"/>
        <w:textAlignment w:val="baseline"/>
        <w:rPr>
          <w:rFonts w:ascii="Times New Roman" w:eastAsia="Times New Roman" w:hAnsi="Times New Roman" w:cs="Times New Roman"/>
          <w:spacing w:val="2"/>
          <w:sz w:val="24"/>
          <w:szCs w:val="24"/>
          <w:lang w:eastAsia="ru-RU"/>
        </w:rPr>
      </w:pPr>
      <w:r w:rsidRPr="00B03E88">
        <w:rPr>
          <w:rFonts w:ascii="Times New Roman" w:eastAsia="Times New Roman" w:hAnsi="Times New Roman" w:cs="Times New Roman"/>
          <w:color w:val="2D2D2D"/>
          <w:spacing w:val="2"/>
          <w:sz w:val="24"/>
          <w:szCs w:val="24"/>
          <w:lang w:eastAsia="ru-RU"/>
        </w:rPr>
        <w:t xml:space="preserve">2. Нарушение настоящих Правил влечет ответственность в соответствии с Законом Республики Карелии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w:t>
      </w:r>
      <w:r w:rsidR="00885B86">
        <w:rPr>
          <w:rFonts w:ascii="Times New Roman" w:eastAsia="Times New Roman" w:hAnsi="Times New Roman" w:cs="Times New Roman"/>
          <w:spacing w:val="2"/>
          <w:sz w:val="24"/>
          <w:szCs w:val="24"/>
          <w:lang w:eastAsia="ru-RU"/>
        </w:rPr>
        <w:t xml:space="preserve">с </w:t>
      </w:r>
      <w:r w:rsidRPr="00885B86">
        <w:rPr>
          <w:rFonts w:ascii="Times New Roman" w:eastAsia="Times New Roman" w:hAnsi="Times New Roman" w:cs="Times New Roman"/>
          <w:spacing w:val="2"/>
          <w:sz w:val="24"/>
          <w:szCs w:val="24"/>
          <w:lang w:eastAsia="ru-RU"/>
        </w:rPr>
        <w:t>Кодексом Российской Федерации об административных правонарушениях</w:t>
      </w:r>
      <w:r w:rsidR="00885B86">
        <w:rPr>
          <w:rFonts w:ascii="Times New Roman" w:eastAsia="Times New Roman" w:hAnsi="Times New Roman" w:cs="Times New Roman"/>
          <w:spacing w:val="2"/>
          <w:sz w:val="24"/>
          <w:szCs w:val="24"/>
          <w:lang w:eastAsia="ru-RU"/>
        </w:rPr>
        <w:t>).</w:t>
      </w:r>
    </w:p>
    <w:p w:rsidR="00885B86" w:rsidRDefault="00B03E88" w:rsidP="005263F0">
      <w:pPr>
        <w:shd w:val="clear" w:color="auto" w:fill="FFFFFF"/>
        <w:spacing w:before="120" w:after="0" w:line="240" w:lineRule="auto"/>
        <w:jc w:val="both"/>
        <w:textAlignment w:val="baseline"/>
        <w:rPr>
          <w:rFonts w:ascii="Times New Roman" w:eastAsia="Times New Roman" w:hAnsi="Times New Roman" w:cs="Times New Roman"/>
          <w:color w:val="2D2D2D"/>
          <w:spacing w:val="2"/>
          <w:sz w:val="24"/>
          <w:szCs w:val="24"/>
          <w:lang w:eastAsia="ru-RU"/>
        </w:rPr>
      </w:pPr>
      <w:r w:rsidRPr="00B03E88">
        <w:rPr>
          <w:rFonts w:ascii="Times New Roman" w:eastAsia="Times New Roman" w:hAnsi="Times New Roman" w:cs="Times New Roman"/>
          <w:color w:val="2D2D2D"/>
          <w:spacing w:val="2"/>
          <w:sz w:val="24"/>
          <w:szCs w:val="24"/>
          <w:lang w:eastAsia="ru-RU"/>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w:t>
      </w:r>
      <w:r w:rsidR="00885B86">
        <w:rPr>
          <w:rFonts w:ascii="Times New Roman" w:eastAsia="Times New Roman" w:hAnsi="Times New Roman" w:cs="Times New Roman"/>
          <w:color w:val="2D2D2D"/>
          <w:spacing w:val="2"/>
          <w:sz w:val="24"/>
          <w:szCs w:val="24"/>
          <w:lang w:eastAsia="ru-RU"/>
        </w:rPr>
        <w:t>странения допущенных нарушений.</w:t>
      </w:r>
    </w:p>
    <w:sectPr w:rsidR="00885B86" w:rsidSect="0046553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D9" w:rsidRDefault="00AF0FD9" w:rsidP="003E1C4C">
      <w:pPr>
        <w:spacing w:after="0" w:line="240" w:lineRule="auto"/>
      </w:pPr>
      <w:r>
        <w:separator/>
      </w:r>
    </w:p>
  </w:endnote>
  <w:endnote w:type="continuationSeparator" w:id="0">
    <w:p w:rsidR="00AF0FD9" w:rsidRDefault="00AF0FD9" w:rsidP="003E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271"/>
      <w:docPartObj>
        <w:docPartGallery w:val="Page Numbers (Bottom of Page)"/>
        <w:docPartUnique/>
      </w:docPartObj>
    </w:sdtPr>
    <w:sdtContent>
      <w:p w:rsidR="00EB6D93" w:rsidRDefault="00EB6D93">
        <w:pPr>
          <w:pStyle w:val="a9"/>
          <w:jc w:val="right"/>
        </w:pPr>
        <w:fldSimple w:instr=" PAGE   \* MERGEFORMAT ">
          <w:r w:rsidR="00031511">
            <w:rPr>
              <w:noProof/>
            </w:rPr>
            <w:t>31</w:t>
          </w:r>
        </w:fldSimple>
      </w:p>
    </w:sdtContent>
  </w:sdt>
  <w:p w:rsidR="00EB6D93" w:rsidRDefault="00EB6D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D9" w:rsidRDefault="00AF0FD9" w:rsidP="003E1C4C">
      <w:pPr>
        <w:spacing w:after="0" w:line="240" w:lineRule="auto"/>
      </w:pPr>
      <w:r>
        <w:separator/>
      </w:r>
    </w:p>
  </w:footnote>
  <w:footnote w:type="continuationSeparator" w:id="0">
    <w:p w:rsidR="00AF0FD9" w:rsidRDefault="00AF0FD9" w:rsidP="003E1C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B03E88"/>
    <w:rsid w:val="00031511"/>
    <w:rsid w:val="000503A6"/>
    <w:rsid w:val="00056572"/>
    <w:rsid w:val="00071F48"/>
    <w:rsid w:val="00085786"/>
    <w:rsid w:val="000C27B2"/>
    <w:rsid w:val="000F1CF2"/>
    <w:rsid w:val="000F7156"/>
    <w:rsid w:val="001708A0"/>
    <w:rsid w:val="001D7AAB"/>
    <w:rsid w:val="00247D9B"/>
    <w:rsid w:val="00253B76"/>
    <w:rsid w:val="00282DD3"/>
    <w:rsid w:val="002A3C23"/>
    <w:rsid w:val="00303B03"/>
    <w:rsid w:val="00306096"/>
    <w:rsid w:val="00311FEA"/>
    <w:rsid w:val="003125EC"/>
    <w:rsid w:val="00314BEC"/>
    <w:rsid w:val="00316CBE"/>
    <w:rsid w:val="00323E1A"/>
    <w:rsid w:val="00354FEB"/>
    <w:rsid w:val="003647B0"/>
    <w:rsid w:val="00391E89"/>
    <w:rsid w:val="003A4D7D"/>
    <w:rsid w:val="003B6475"/>
    <w:rsid w:val="003E1C4C"/>
    <w:rsid w:val="004117FD"/>
    <w:rsid w:val="0044347A"/>
    <w:rsid w:val="00454FDD"/>
    <w:rsid w:val="00465539"/>
    <w:rsid w:val="004C1B99"/>
    <w:rsid w:val="004D3456"/>
    <w:rsid w:val="004F5F2D"/>
    <w:rsid w:val="00501018"/>
    <w:rsid w:val="005263F0"/>
    <w:rsid w:val="0053027D"/>
    <w:rsid w:val="00536AF6"/>
    <w:rsid w:val="005871CB"/>
    <w:rsid w:val="00594909"/>
    <w:rsid w:val="005C08AE"/>
    <w:rsid w:val="005C3347"/>
    <w:rsid w:val="005D0C87"/>
    <w:rsid w:val="005D59F0"/>
    <w:rsid w:val="005F0A17"/>
    <w:rsid w:val="005F73A4"/>
    <w:rsid w:val="00604412"/>
    <w:rsid w:val="00615286"/>
    <w:rsid w:val="006515F5"/>
    <w:rsid w:val="006B7CE2"/>
    <w:rsid w:val="006E0099"/>
    <w:rsid w:val="007239E7"/>
    <w:rsid w:val="00743E59"/>
    <w:rsid w:val="00782B05"/>
    <w:rsid w:val="0079163D"/>
    <w:rsid w:val="00796242"/>
    <w:rsid w:val="007E3D96"/>
    <w:rsid w:val="007F0237"/>
    <w:rsid w:val="008052B0"/>
    <w:rsid w:val="00885B86"/>
    <w:rsid w:val="008B2E73"/>
    <w:rsid w:val="008C4630"/>
    <w:rsid w:val="008F6C18"/>
    <w:rsid w:val="00943B3A"/>
    <w:rsid w:val="0098752C"/>
    <w:rsid w:val="00995D46"/>
    <w:rsid w:val="009F2D1B"/>
    <w:rsid w:val="00A140A0"/>
    <w:rsid w:val="00A2718E"/>
    <w:rsid w:val="00A30CAB"/>
    <w:rsid w:val="00A31B1B"/>
    <w:rsid w:val="00A43B41"/>
    <w:rsid w:val="00A519AF"/>
    <w:rsid w:val="00A62015"/>
    <w:rsid w:val="00A644CC"/>
    <w:rsid w:val="00A66C0A"/>
    <w:rsid w:val="00A7402C"/>
    <w:rsid w:val="00A92309"/>
    <w:rsid w:val="00AB04C1"/>
    <w:rsid w:val="00AB21B8"/>
    <w:rsid w:val="00AF0FD9"/>
    <w:rsid w:val="00B03E88"/>
    <w:rsid w:val="00B53EFC"/>
    <w:rsid w:val="00B765AF"/>
    <w:rsid w:val="00B80C26"/>
    <w:rsid w:val="00B81A55"/>
    <w:rsid w:val="00B93604"/>
    <w:rsid w:val="00BA2575"/>
    <w:rsid w:val="00BE10AF"/>
    <w:rsid w:val="00BF3CCB"/>
    <w:rsid w:val="00C16CF0"/>
    <w:rsid w:val="00C21370"/>
    <w:rsid w:val="00C40962"/>
    <w:rsid w:val="00CD332A"/>
    <w:rsid w:val="00CE44AB"/>
    <w:rsid w:val="00CE56F9"/>
    <w:rsid w:val="00D125C0"/>
    <w:rsid w:val="00D15E4C"/>
    <w:rsid w:val="00D36F0C"/>
    <w:rsid w:val="00D53714"/>
    <w:rsid w:val="00D80447"/>
    <w:rsid w:val="00D8344E"/>
    <w:rsid w:val="00D9105D"/>
    <w:rsid w:val="00DC335C"/>
    <w:rsid w:val="00DE1950"/>
    <w:rsid w:val="00E329FA"/>
    <w:rsid w:val="00E4001E"/>
    <w:rsid w:val="00E508A6"/>
    <w:rsid w:val="00E56E62"/>
    <w:rsid w:val="00EA15D6"/>
    <w:rsid w:val="00EA56A2"/>
    <w:rsid w:val="00EB3E3F"/>
    <w:rsid w:val="00EB6D93"/>
    <w:rsid w:val="00EC27E3"/>
    <w:rsid w:val="00EC2BB6"/>
    <w:rsid w:val="00EE5969"/>
    <w:rsid w:val="00F0437A"/>
    <w:rsid w:val="00F21718"/>
    <w:rsid w:val="00F376D4"/>
    <w:rsid w:val="00F44F01"/>
    <w:rsid w:val="00F467F1"/>
    <w:rsid w:val="00F678EA"/>
    <w:rsid w:val="00F7658A"/>
    <w:rsid w:val="00FB5FF8"/>
    <w:rsid w:val="00FC0F46"/>
    <w:rsid w:val="00FC12FF"/>
    <w:rsid w:val="00FC4B25"/>
    <w:rsid w:val="00FE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39"/>
  </w:style>
  <w:style w:type="paragraph" w:styleId="2">
    <w:name w:val="heading 2"/>
    <w:basedOn w:val="a"/>
    <w:next w:val="a"/>
    <w:link w:val="20"/>
    <w:uiPriority w:val="9"/>
    <w:semiHidden/>
    <w:unhideWhenUsed/>
    <w:qFormat/>
    <w:rsid w:val="00F46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03E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3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E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3E88"/>
    <w:rPr>
      <w:rFonts w:ascii="Times New Roman" w:eastAsia="Times New Roman" w:hAnsi="Times New Roman" w:cs="Times New Roman"/>
      <w:b/>
      <w:bCs/>
      <w:sz w:val="24"/>
      <w:szCs w:val="24"/>
      <w:lang w:eastAsia="ru-RU"/>
    </w:rPr>
  </w:style>
  <w:style w:type="paragraph" w:customStyle="1" w:styleId="formattext">
    <w:name w:val="formattext"/>
    <w:basedOn w:val="a"/>
    <w:rsid w:val="00B0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3E88"/>
    <w:rPr>
      <w:color w:val="0000FF"/>
      <w:u w:val="single"/>
    </w:rPr>
  </w:style>
  <w:style w:type="character" w:styleId="a4">
    <w:name w:val="FollowedHyperlink"/>
    <w:basedOn w:val="a0"/>
    <w:uiPriority w:val="99"/>
    <w:semiHidden/>
    <w:unhideWhenUsed/>
    <w:rsid w:val="00B03E88"/>
    <w:rPr>
      <w:color w:val="800080"/>
      <w:u w:val="single"/>
    </w:rPr>
  </w:style>
  <w:style w:type="paragraph" w:customStyle="1" w:styleId="headertext">
    <w:name w:val="headertext"/>
    <w:basedOn w:val="a"/>
    <w:rsid w:val="00B0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0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3E1C4C"/>
  </w:style>
  <w:style w:type="paragraph" w:styleId="a7">
    <w:name w:val="header"/>
    <w:basedOn w:val="a"/>
    <w:link w:val="a8"/>
    <w:uiPriority w:val="99"/>
    <w:semiHidden/>
    <w:unhideWhenUsed/>
    <w:rsid w:val="003E1C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1C4C"/>
  </w:style>
  <w:style w:type="paragraph" w:styleId="a9">
    <w:name w:val="footer"/>
    <w:basedOn w:val="a"/>
    <w:link w:val="aa"/>
    <w:uiPriority w:val="99"/>
    <w:unhideWhenUsed/>
    <w:rsid w:val="003E1C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C4C"/>
  </w:style>
  <w:style w:type="character" w:customStyle="1" w:styleId="20">
    <w:name w:val="Заголовок 2 Знак"/>
    <w:basedOn w:val="a0"/>
    <w:link w:val="2"/>
    <w:uiPriority w:val="9"/>
    <w:semiHidden/>
    <w:rsid w:val="00F467F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1336742">
      <w:bodyDiv w:val="1"/>
      <w:marLeft w:val="0"/>
      <w:marRight w:val="0"/>
      <w:marTop w:val="0"/>
      <w:marBottom w:val="0"/>
      <w:divBdr>
        <w:top w:val="none" w:sz="0" w:space="0" w:color="auto"/>
        <w:left w:val="none" w:sz="0" w:space="0" w:color="auto"/>
        <w:bottom w:val="none" w:sz="0" w:space="0" w:color="auto"/>
        <w:right w:val="none" w:sz="0" w:space="0" w:color="auto"/>
      </w:divBdr>
    </w:div>
    <w:div w:id="369574776">
      <w:bodyDiv w:val="1"/>
      <w:marLeft w:val="0"/>
      <w:marRight w:val="0"/>
      <w:marTop w:val="0"/>
      <w:marBottom w:val="0"/>
      <w:divBdr>
        <w:top w:val="none" w:sz="0" w:space="0" w:color="auto"/>
        <w:left w:val="none" w:sz="0" w:space="0" w:color="auto"/>
        <w:bottom w:val="none" w:sz="0" w:space="0" w:color="auto"/>
        <w:right w:val="none" w:sz="0" w:space="0" w:color="auto"/>
      </w:divBdr>
    </w:div>
    <w:div w:id="860507859">
      <w:bodyDiv w:val="1"/>
      <w:marLeft w:val="0"/>
      <w:marRight w:val="0"/>
      <w:marTop w:val="0"/>
      <w:marBottom w:val="0"/>
      <w:divBdr>
        <w:top w:val="none" w:sz="0" w:space="0" w:color="auto"/>
        <w:left w:val="none" w:sz="0" w:space="0" w:color="auto"/>
        <w:bottom w:val="none" w:sz="0" w:space="0" w:color="auto"/>
        <w:right w:val="none" w:sz="0" w:space="0" w:color="auto"/>
      </w:divBdr>
    </w:div>
    <w:div w:id="1122454233">
      <w:bodyDiv w:val="1"/>
      <w:marLeft w:val="0"/>
      <w:marRight w:val="0"/>
      <w:marTop w:val="0"/>
      <w:marBottom w:val="0"/>
      <w:divBdr>
        <w:top w:val="none" w:sz="0" w:space="0" w:color="auto"/>
        <w:left w:val="none" w:sz="0" w:space="0" w:color="auto"/>
        <w:bottom w:val="none" w:sz="0" w:space="0" w:color="auto"/>
        <w:right w:val="none" w:sz="0" w:space="0" w:color="auto"/>
      </w:divBdr>
      <w:divsChild>
        <w:div w:id="684599940">
          <w:marLeft w:val="0"/>
          <w:marRight w:val="0"/>
          <w:marTop w:val="0"/>
          <w:marBottom w:val="0"/>
          <w:divBdr>
            <w:top w:val="inset" w:sz="2" w:space="0" w:color="auto"/>
            <w:left w:val="inset" w:sz="2" w:space="1" w:color="auto"/>
            <w:bottom w:val="inset" w:sz="2" w:space="0" w:color="auto"/>
            <w:right w:val="inset" w:sz="2" w:space="1" w:color="auto"/>
          </w:divBdr>
        </w:div>
        <w:div w:id="661005392">
          <w:marLeft w:val="0"/>
          <w:marRight w:val="0"/>
          <w:marTop w:val="0"/>
          <w:marBottom w:val="0"/>
          <w:divBdr>
            <w:top w:val="inset" w:sz="2" w:space="0" w:color="auto"/>
            <w:left w:val="inset" w:sz="2" w:space="1" w:color="auto"/>
            <w:bottom w:val="inset" w:sz="2" w:space="0" w:color="auto"/>
            <w:right w:val="inset" w:sz="2" w:space="1" w:color="auto"/>
          </w:divBdr>
        </w:div>
        <w:div w:id="658702694">
          <w:marLeft w:val="0"/>
          <w:marRight w:val="0"/>
          <w:marTop w:val="0"/>
          <w:marBottom w:val="0"/>
          <w:divBdr>
            <w:top w:val="none" w:sz="0" w:space="0" w:color="auto"/>
            <w:left w:val="none" w:sz="0" w:space="0" w:color="auto"/>
            <w:bottom w:val="none" w:sz="0" w:space="0" w:color="auto"/>
            <w:right w:val="none" w:sz="0" w:space="0" w:color="auto"/>
          </w:divBdr>
        </w:div>
        <w:div w:id="509369412">
          <w:marLeft w:val="0"/>
          <w:marRight w:val="0"/>
          <w:marTop w:val="0"/>
          <w:marBottom w:val="0"/>
          <w:divBdr>
            <w:top w:val="inset" w:sz="2" w:space="0" w:color="auto"/>
            <w:left w:val="inset" w:sz="2" w:space="1" w:color="auto"/>
            <w:bottom w:val="inset" w:sz="2" w:space="0" w:color="auto"/>
            <w:right w:val="inset" w:sz="2" w:space="1" w:color="auto"/>
          </w:divBdr>
        </w:div>
      </w:divsChild>
    </w:div>
    <w:div w:id="16756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F4E9-5EC6-451A-A98A-CABB4340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4</cp:revision>
  <dcterms:created xsi:type="dcterms:W3CDTF">2020-01-30T15:12:00Z</dcterms:created>
  <dcterms:modified xsi:type="dcterms:W3CDTF">2020-01-30T15:14:00Z</dcterms:modified>
</cp:coreProperties>
</file>