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58" w:rsidRPr="00AE52E9" w:rsidRDefault="00451558" w:rsidP="00451558">
      <w:pPr>
        <w:ind w:right="-1" w:firstLine="709"/>
        <w:jc w:val="center"/>
        <w:rPr>
          <w:b/>
          <w:caps/>
          <w:sz w:val="24"/>
          <w:szCs w:val="24"/>
        </w:rPr>
      </w:pPr>
      <w:r w:rsidRPr="00AE52E9">
        <w:rPr>
          <w:b/>
          <w:caps/>
          <w:sz w:val="24"/>
          <w:szCs w:val="24"/>
        </w:rPr>
        <w:t>Республика Карелия</w:t>
      </w:r>
    </w:p>
    <w:p w:rsidR="00451558" w:rsidRDefault="00451558" w:rsidP="00451558">
      <w:pPr>
        <w:ind w:right="-1" w:firstLine="709"/>
        <w:jc w:val="center"/>
        <w:rPr>
          <w:b/>
          <w:caps/>
          <w:sz w:val="24"/>
          <w:szCs w:val="24"/>
        </w:rPr>
      </w:pPr>
    </w:p>
    <w:p w:rsidR="00451558" w:rsidRPr="00AE52E9" w:rsidRDefault="00451558" w:rsidP="00451558">
      <w:pPr>
        <w:ind w:right="-1" w:firstLine="709"/>
        <w:jc w:val="center"/>
        <w:rPr>
          <w:b/>
          <w:caps/>
          <w:sz w:val="24"/>
          <w:szCs w:val="24"/>
        </w:rPr>
      </w:pPr>
      <w:r w:rsidRPr="00AE52E9">
        <w:rPr>
          <w:b/>
          <w:caps/>
          <w:sz w:val="24"/>
          <w:szCs w:val="24"/>
        </w:rPr>
        <w:t>Администрация Мийнальского сельского поселения</w:t>
      </w:r>
    </w:p>
    <w:p w:rsidR="00451558" w:rsidRDefault="00451558" w:rsidP="00451558">
      <w:pPr>
        <w:ind w:right="-1" w:firstLine="709"/>
        <w:jc w:val="center"/>
        <w:rPr>
          <w:b/>
          <w:sz w:val="24"/>
          <w:szCs w:val="24"/>
        </w:rPr>
      </w:pPr>
    </w:p>
    <w:p w:rsidR="00451558" w:rsidRPr="00AE52E9" w:rsidRDefault="00451558" w:rsidP="00451558">
      <w:pPr>
        <w:ind w:right="-1" w:firstLine="709"/>
        <w:jc w:val="center"/>
        <w:rPr>
          <w:b/>
          <w:sz w:val="24"/>
          <w:szCs w:val="24"/>
        </w:rPr>
      </w:pPr>
      <w:r w:rsidRPr="00AE52E9">
        <w:rPr>
          <w:b/>
          <w:sz w:val="24"/>
          <w:szCs w:val="24"/>
        </w:rPr>
        <w:t>ПОСТАНОВЛЕНИЕ</w:t>
      </w:r>
    </w:p>
    <w:p w:rsidR="00451558" w:rsidRDefault="00451558" w:rsidP="00451558">
      <w:pPr>
        <w:ind w:right="-1" w:firstLine="709"/>
        <w:jc w:val="center"/>
        <w:rPr>
          <w:sz w:val="24"/>
          <w:szCs w:val="24"/>
        </w:rPr>
      </w:pPr>
    </w:p>
    <w:p w:rsidR="00451558" w:rsidRDefault="00451558" w:rsidP="00451558">
      <w:pPr>
        <w:ind w:right="-1" w:firstLine="709"/>
        <w:jc w:val="center"/>
        <w:rPr>
          <w:sz w:val="24"/>
          <w:szCs w:val="24"/>
        </w:rPr>
      </w:pPr>
    </w:p>
    <w:p w:rsidR="00451558" w:rsidRDefault="00451558" w:rsidP="00451558">
      <w:pPr>
        <w:ind w:right="-1" w:firstLine="709"/>
        <w:jc w:val="center"/>
        <w:rPr>
          <w:sz w:val="24"/>
          <w:szCs w:val="24"/>
        </w:rPr>
      </w:pPr>
    </w:p>
    <w:p w:rsidR="00451558" w:rsidRDefault="00451558" w:rsidP="00451558">
      <w:pPr>
        <w:ind w:right="-1" w:firstLine="709"/>
        <w:jc w:val="center"/>
        <w:rPr>
          <w:sz w:val="24"/>
          <w:szCs w:val="24"/>
        </w:rPr>
      </w:pPr>
    </w:p>
    <w:p w:rsidR="00451558" w:rsidRDefault="00451558" w:rsidP="00451558">
      <w:pPr>
        <w:ind w:right="-1" w:firstLine="709"/>
        <w:jc w:val="center"/>
        <w:rPr>
          <w:sz w:val="24"/>
          <w:szCs w:val="24"/>
        </w:rPr>
      </w:pPr>
    </w:p>
    <w:p w:rsidR="00451558" w:rsidRDefault="00451558" w:rsidP="00451558">
      <w:pPr>
        <w:ind w:right="-1" w:firstLine="709"/>
        <w:jc w:val="center"/>
        <w:rPr>
          <w:sz w:val="24"/>
          <w:szCs w:val="24"/>
        </w:rPr>
      </w:pPr>
    </w:p>
    <w:p w:rsidR="00451558" w:rsidRPr="00AE52E9" w:rsidRDefault="00451558" w:rsidP="00451558">
      <w:pPr>
        <w:ind w:right="-1" w:firstLine="709"/>
        <w:jc w:val="center"/>
        <w:rPr>
          <w:sz w:val="24"/>
          <w:szCs w:val="24"/>
        </w:rPr>
      </w:pPr>
    </w:p>
    <w:p w:rsidR="00451558" w:rsidRPr="00AE52E9" w:rsidRDefault="00451558" w:rsidP="00451558">
      <w:pPr>
        <w:ind w:right="-1"/>
        <w:rPr>
          <w:sz w:val="24"/>
          <w:szCs w:val="24"/>
          <w:u w:val="single"/>
        </w:rPr>
      </w:pPr>
      <w:r w:rsidRPr="00AE52E9">
        <w:rPr>
          <w:sz w:val="24"/>
          <w:szCs w:val="24"/>
          <w:u w:val="single"/>
        </w:rPr>
        <w:t xml:space="preserve">От  </w:t>
      </w:r>
      <w:r>
        <w:rPr>
          <w:sz w:val="24"/>
          <w:szCs w:val="24"/>
          <w:u w:val="single"/>
        </w:rPr>
        <w:t>«</w:t>
      </w:r>
      <w:r w:rsidR="007D1648">
        <w:rPr>
          <w:sz w:val="24"/>
          <w:szCs w:val="24"/>
          <w:u w:val="single"/>
        </w:rPr>
        <w:t>17</w:t>
      </w:r>
      <w:r>
        <w:rPr>
          <w:sz w:val="24"/>
          <w:szCs w:val="24"/>
          <w:u w:val="single"/>
        </w:rPr>
        <w:t>»</w:t>
      </w:r>
      <w:r w:rsidR="007D1648">
        <w:rPr>
          <w:sz w:val="24"/>
          <w:szCs w:val="24"/>
          <w:u w:val="single"/>
        </w:rPr>
        <w:t xml:space="preserve"> июня</w:t>
      </w:r>
      <w:r w:rsidR="00D0630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201</w:t>
      </w:r>
      <w:r w:rsidR="00D06303">
        <w:rPr>
          <w:sz w:val="24"/>
          <w:szCs w:val="24"/>
          <w:u w:val="single"/>
        </w:rPr>
        <w:t>6</w:t>
      </w:r>
      <w:r w:rsidRPr="00AE52E9">
        <w:rPr>
          <w:sz w:val="24"/>
          <w:szCs w:val="24"/>
          <w:u w:val="single"/>
        </w:rPr>
        <w:t xml:space="preserve"> года №</w:t>
      </w:r>
      <w:r w:rsidR="007D1648">
        <w:rPr>
          <w:sz w:val="24"/>
          <w:szCs w:val="24"/>
          <w:u w:val="single"/>
        </w:rPr>
        <w:t>186</w:t>
      </w:r>
      <w:r w:rsidRPr="00AE52E9">
        <w:rPr>
          <w:sz w:val="24"/>
          <w:szCs w:val="24"/>
          <w:u w:val="single"/>
        </w:rPr>
        <w:t>.</w:t>
      </w:r>
    </w:p>
    <w:p w:rsidR="00451558" w:rsidRPr="00AE52E9" w:rsidRDefault="00451558" w:rsidP="00451558">
      <w:pPr>
        <w:ind w:right="-1"/>
        <w:rPr>
          <w:sz w:val="24"/>
          <w:szCs w:val="24"/>
        </w:rPr>
      </w:pPr>
      <w:r w:rsidRPr="00AE52E9">
        <w:rPr>
          <w:sz w:val="24"/>
          <w:szCs w:val="24"/>
        </w:rPr>
        <w:t>г</w:t>
      </w:r>
      <w:proofErr w:type="gramStart"/>
      <w:r w:rsidRPr="00AE52E9">
        <w:rPr>
          <w:sz w:val="24"/>
          <w:szCs w:val="24"/>
        </w:rPr>
        <w:t>.Л</w:t>
      </w:r>
      <w:proofErr w:type="gramEnd"/>
      <w:r w:rsidRPr="00AE52E9">
        <w:rPr>
          <w:sz w:val="24"/>
          <w:szCs w:val="24"/>
        </w:rPr>
        <w:t>ахденпохья</w:t>
      </w:r>
    </w:p>
    <w:p w:rsidR="00451558" w:rsidRPr="00451558" w:rsidRDefault="00451558" w:rsidP="00451558">
      <w:pPr>
        <w:rPr>
          <w:b/>
          <w:sz w:val="24"/>
          <w:szCs w:val="24"/>
        </w:rPr>
      </w:pPr>
    </w:p>
    <w:p w:rsidR="00451558" w:rsidRPr="00451558" w:rsidRDefault="00451558" w:rsidP="00451558">
      <w:pPr>
        <w:ind w:right="4818"/>
        <w:jc w:val="both"/>
        <w:rPr>
          <w:sz w:val="24"/>
          <w:szCs w:val="24"/>
        </w:rPr>
      </w:pPr>
      <w:r w:rsidRPr="00451558">
        <w:rPr>
          <w:sz w:val="24"/>
          <w:szCs w:val="24"/>
        </w:rPr>
        <w:t>Об утверждении административного регламента</w:t>
      </w:r>
    </w:p>
    <w:p w:rsidR="00451558" w:rsidRPr="00451558" w:rsidRDefault="00451558" w:rsidP="00451558">
      <w:pPr>
        <w:ind w:right="4818"/>
        <w:jc w:val="both"/>
        <w:rPr>
          <w:sz w:val="24"/>
          <w:szCs w:val="24"/>
        </w:rPr>
      </w:pPr>
      <w:r w:rsidRPr="00451558">
        <w:rPr>
          <w:sz w:val="24"/>
          <w:szCs w:val="24"/>
        </w:rPr>
        <w:t xml:space="preserve"> по предоставлению муниципально</w:t>
      </w:r>
      <w:r>
        <w:rPr>
          <w:sz w:val="24"/>
          <w:szCs w:val="24"/>
        </w:rPr>
        <w:t>й услуги «Предоставление муниципального</w:t>
      </w:r>
      <w:r w:rsidRPr="00451558">
        <w:rPr>
          <w:sz w:val="24"/>
          <w:szCs w:val="24"/>
        </w:rPr>
        <w:t xml:space="preserve">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пользования»</w:t>
      </w:r>
    </w:p>
    <w:p w:rsidR="00451558" w:rsidRPr="00451558" w:rsidRDefault="00451558" w:rsidP="00451558">
      <w:pPr>
        <w:pStyle w:val="ConsPlusTitle"/>
        <w:widowControl/>
        <w:ind w:right="4818"/>
        <w:jc w:val="both"/>
        <w:rPr>
          <w:rFonts w:ascii="Times New Roman" w:hAnsi="Times New Roman"/>
          <w:b w:val="0"/>
          <w:sz w:val="24"/>
          <w:szCs w:val="24"/>
        </w:rPr>
      </w:pPr>
    </w:p>
    <w:p w:rsidR="00451558" w:rsidRPr="00880101" w:rsidRDefault="00451558" w:rsidP="00451558">
      <w:pPr>
        <w:pStyle w:val="ConsPlusTitle"/>
        <w:widowControl/>
        <w:ind w:right="481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51558" w:rsidRPr="00E35541" w:rsidRDefault="00451558" w:rsidP="00451558">
      <w:pPr>
        <w:ind w:firstLine="708"/>
        <w:jc w:val="both"/>
        <w:rPr>
          <w:sz w:val="24"/>
          <w:szCs w:val="24"/>
        </w:rPr>
      </w:pPr>
      <w:r w:rsidRPr="00E35541">
        <w:rPr>
          <w:rStyle w:val="FontStyle14"/>
        </w:rPr>
        <w:t>В соответствии</w:t>
      </w:r>
      <w:r>
        <w:rPr>
          <w:rStyle w:val="FontStyle14"/>
        </w:rPr>
        <w:t xml:space="preserve"> с</w:t>
      </w:r>
      <w:r w:rsidRPr="00E35541">
        <w:rPr>
          <w:rStyle w:val="FontStyle14"/>
        </w:rPr>
        <w:t xml:space="preserve"> Федеральным законом от 06.10.2003г. № 131-ФЗ «Об общих принципах орга</w:t>
      </w:r>
      <w:r w:rsidRPr="00E35541">
        <w:rPr>
          <w:rStyle w:val="FontStyle14"/>
        </w:rPr>
        <w:softHyphen/>
        <w:t xml:space="preserve">низации местного самоуправления в Российской Федерации», </w:t>
      </w:r>
      <w:r w:rsidRPr="00E35541">
        <w:rPr>
          <w:sz w:val="24"/>
          <w:szCs w:val="24"/>
        </w:rPr>
        <w:t xml:space="preserve">Федеральным </w:t>
      </w:r>
      <w:hyperlink r:id="rId6" w:history="1">
        <w:r w:rsidRPr="00E35541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 </w:t>
      </w:r>
      <w:proofErr w:type="gramStart"/>
      <w:r>
        <w:rPr>
          <w:sz w:val="24"/>
          <w:szCs w:val="24"/>
        </w:rPr>
        <w:t>июля 2010 г. № 210-ФЗ «</w:t>
      </w:r>
      <w:r w:rsidRPr="00E35541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E35541">
        <w:rPr>
          <w:sz w:val="24"/>
          <w:szCs w:val="24"/>
        </w:rPr>
        <w:t xml:space="preserve">, </w:t>
      </w:r>
      <w:r w:rsidRPr="00E35541">
        <w:rPr>
          <w:rStyle w:val="FontStyle14"/>
        </w:rPr>
        <w:t>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</w:t>
      </w:r>
      <w:r>
        <w:rPr>
          <w:rStyle w:val="FontStyle14"/>
        </w:rPr>
        <w:t xml:space="preserve"> и </w:t>
      </w:r>
      <w:r w:rsidRPr="005531A6">
        <w:rPr>
          <w:sz w:val="24"/>
          <w:szCs w:val="24"/>
        </w:rPr>
        <w:t xml:space="preserve">на основании </w:t>
      </w:r>
      <w:hyperlink r:id="rId7" w:history="1">
        <w:r w:rsidRPr="005531A6">
          <w:rPr>
            <w:sz w:val="24"/>
            <w:szCs w:val="24"/>
          </w:rPr>
          <w:t>постановления</w:t>
        </w:r>
      </w:hyperlink>
      <w:r w:rsidRPr="005531A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Мийнальского сельского поселения </w:t>
      </w:r>
      <w:r w:rsidRPr="005531A6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5531A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531A6">
        <w:rPr>
          <w:sz w:val="24"/>
          <w:szCs w:val="24"/>
        </w:rPr>
        <w:t xml:space="preserve">.2012 N </w:t>
      </w:r>
      <w:r>
        <w:rPr>
          <w:sz w:val="24"/>
          <w:szCs w:val="24"/>
        </w:rPr>
        <w:t>27</w:t>
      </w:r>
      <w:r w:rsidRPr="005531A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531A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Порядке </w:t>
      </w:r>
      <w:r w:rsidRPr="005531A6">
        <w:rPr>
          <w:sz w:val="24"/>
          <w:szCs w:val="24"/>
        </w:rPr>
        <w:t>разработк</w:t>
      </w:r>
      <w:r>
        <w:rPr>
          <w:sz w:val="24"/>
          <w:szCs w:val="24"/>
        </w:rPr>
        <w:t>и</w:t>
      </w:r>
      <w:r w:rsidRPr="005531A6">
        <w:rPr>
          <w:sz w:val="24"/>
          <w:szCs w:val="24"/>
        </w:rPr>
        <w:t xml:space="preserve"> и утверждени</w:t>
      </w:r>
      <w:r>
        <w:rPr>
          <w:sz w:val="24"/>
          <w:szCs w:val="24"/>
        </w:rPr>
        <w:t>я</w:t>
      </w:r>
      <w:r w:rsidRPr="005531A6">
        <w:rPr>
          <w:sz w:val="24"/>
          <w:szCs w:val="24"/>
        </w:rPr>
        <w:t xml:space="preserve"> административных регламентов  предоставления муниципальных услуг</w:t>
      </w:r>
      <w:r>
        <w:rPr>
          <w:sz w:val="24"/>
          <w:szCs w:val="24"/>
        </w:rPr>
        <w:t>»</w:t>
      </w:r>
      <w:r w:rsidRPr="005531A6">
        <w:rPr>
          <w:sz w:val="24"/>
          <w:szCs w:val="24"/>
        </w:rPr>
        <w:t xml:space="preserve">, </w:t>
      </w:r>
      <w:r w:rsidRPr="005531A6">
        <w:rPr>
          <w:bCs/>
          <w:sz w:val="24"/>
          <w:szCs w:val="24"/>
        </w:rPr>
        <w:t>Администрация Мийнальского сельского поселения</w:t>
      </w:r>
      <w:r>
        <w:rPr>
          <w:sz w:val="24"/>
          <w:szCs w:val="24"/>
        </w:rPr>
        <w:t>,</w:t>
      </w:r>
      <w:r w:rsidRPr="00E35541">
        <w:rPr>
          <w:sz w:val="24"/>
          <w:szCs w:val="24"/>
        </w:rPr>
        <w:t xml:space="preserve">       </w:t>
      </w:r>
      <w:proofErr w:type="gramEnd"/>
    </w:p>
    <w:p w:rsidR="00451558" w:rsidRPr="00E35541" w:rsidRDefault="00451558" w:rsidP="00451558">
      <w:pPr>
        <w:ind w:firstLine="540"/>
        <w:jc w:val="both"/>
        <w:rPr>
          <w:color w:val="000000"/>
          <w:sz w:val="24"/>
          <w:szCs w:val="24"/>
        </w:rPr>
      </w:pPr>
    </w:p>
    <w:p w:rsidR="00451558" w:rsidRDefault="00451558" w:rsidP="00451558">
      <w:pPr>
        <w:ind w:firstLine="567"/>
      </w:pPr>
      <w:r w:rsidRPr="00E35541">
        <w:rPr>
          <w:sz w:val="24"/>
          <w:szCs w:val="24"/>
        </w:rPr>
        <w:t>ПОСТАНОВЛЯЕТ:</w:t>
      </w:r>
    </w:p>
    <w:p w:rsidR="00451558" w:rsidRPr="00880101" w:rsidRDefault="00451558" w:rsidP="0045155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1558" w:rsidRPr="00451558" w:rsidRDefault="00451558" w:rsidP="00451558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451558">
        <w:rPr>
          <w:sz w:val="24"/>
          <w:szCs w:val="24"/>
        </w:rPr>
        <w:t xml:space="preserve">Утвердить прилагаемый Административный </w:t>
      </w:r>
      <w:hyperlink r:id="rId8" w:history="1">
        <w:r w:rsidRPr="00451558">
          <w:rPr>
            <w:rStyle w:val="a3"/>
            <w:color w:val="auto"/>
            <w:sz w:val="24"/>
            <w:szCs w:val="24"/>
            <w:u w:val="none"/>
          </w:rPr>
          <w:t>регламент</w:t>
        </w:r>
      </w:hyperlink>
      <w:r w:rsidRPr="00451558">
        <w:rPr>
          <w:sz w:val="24"/>
          <w:szCs w:val="24"/>
        </w:rPr>
        <w:t xml:space="preserve"> по предоставлению муниципальной услуги «Предоставление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пользования».</w:t>
      </w:r>
    </w:p>
    <w:p w:rsidR="00451558" w:rsidRPr="00451558" w:rsidRDefault="00451558" w:rsidP="00451558">
      <w:pPr>
        <w:numPr>
          <w:ilvl w:val="0"/>
          <w:numId w:val="1"/>
        </w:numPr>
        <w:suppressAutoHyphens/>
        <w:spacing w:after="100" w:afterAutospacing="1"/>
        <w:ind w:left="0" w:firstLine="360"/>
        <w:contextualSpacing/>
        <w:jc w:val="both"/>
        <w:rPr>
          <w:sz w:val="24"/>
          <w:szCs w:val="24"/>
        </w:rPr>
      </w:pPr>
      <w:proofErr w:type="gramStart"/>
      <w:r w:rsidRPr="00451558">
        <w:rPr>
          <w:bCs/>
          <w:sz w:val="24"/>
          <w:szCs w:val="24"/>
        </w:rPr>
        <w:t xml:space="preserve">Разместить настоящий административный регламент на официальном сайте Администрации Мийнальского сельского поселения </w:t>
      </w:r>
      <w:r w:rsidRPr="00451558">
        <w:rPr>
          <w:sz w:val="24"/>
          <w:szCs w:val="24"/>
        </w:rPr>
        <w:t xml:space="preserve">в сети Интернет: </w:t>
      </w:r>
      <w:r w:rsidR="001C6826">
        <w:fldChar w:fldCharType="begin"/>
      </w:r>
      <w:r w:rsidR="001C6826">
        <w:instrText>HYPERLINK "http://mii</w:instrText>
      </w:r>
      <w:proofErr w:type="gramEnd"/>
      <w:r w:rsidR="001C6826">
        <w:instrText>nala-adm.ru"</w:instrText>
      </w:r>
      <w:r w:rsidR="001C6826">
        <w:fldChar w:fldCharType="separate"/>
      </w:r>
      <w:r w:rsidRPr="00451558">
        <w:rPr>
          <w:rStyle w:val="a3"/>
          <w:sz w:val="24"/>
          <w:szCs w:val="24"/>
        </w:rPr>
        <w:t>http://miinala-adm.ru</w:t>
      </w:r>
      <w:r w:rsidR="001C6826">
        <w:fldChar w:fldCharType="end"/>
      </w:r>
    </w:p>
    <w:p w:rsidR="00451558" w:rsidRPr="00451558" w:rsidRDefault="00451558" w:rsidP="00451558">
      <w:pPr>
        <w:numPr>
          <w:ilvl w:val="0"/>
          <w:numId w:val="1"/>
        </w:numPr>
        <w:suppressAutoHyphens/>
        <w:spacing w:after="100" w:afterAutospacing="1"/>
        <w:ind w:left="0" w:firstLine="426"/>
        <w:contextualSpacing/>
        <w:jc w:val="both"/>
        <w:rPr>
          <w:bCs/>
          <w:sz w:val="24"/>
          <w:szCs w:val="24"/>
        </w:rPr>
      </w:pPr>
      <w:r w:rsidRPr="00451558">
        <w:rPr>
          <w:bCs/>
          <w:sz w:val="24"/>
          <w:szCs w:val="24"/>
        </w:rPr>
        <w:t xml:space="preserve"> </w:t>
      </w:r>
      <w:proofErr w:type="gramStart"/>
      <w:r w:rsidRPr="00451558">
        <w:rPr>
          <w:bCs/>
          <w:sz w:val="24"/>
          <w:szCs w:val="24"/>
        </w:rPr>
        <w:t>Контроль за</w:t>
      </w:r>
      <w:proofErr w:type="gramEnd"/>
      <w:r w:rsidRPr="00451558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451558" w:rsidRPr="00880101" w:rsidRDefault="00451558" w:rsidP="00451558">
      <w:pPr>
        <w:pStyle w:val="4"/>
        <w:spacing w:before="0" w:after="0"/>
        <w:jc w:val="right"/>
        <w:rPr>
          <w:b w:val="0"/>
          <w:sz w:val="24"/>
          <w:szCs w:val="24"/>
        </w:rPr>
      </w:pPr>
    </w:p>
    <w:p w:rsidR="00451558" w:rsidRDefault="00451558" w:rsidP="00451558">
      <w:pPr>
        <w:ind w:left="4248"/>
        <w:jc w:val="right"/>
        <w:rPr>
          <w:sz w:val="20"/>
        </w:rPr>
      </w:pPr>
    </w:p>
    <w:p w:rsidR="00451558" w:rsidRDefault="00451558" w:rsidP="00451558">
      <w:pPr>
        <w:ind w:left="4248"/>
        <w:jc w:val="right"/>
        <w:rPr>
          <w:sz w:val="20"/>
        </w:rPr>
      </w:pPr>
    </w:p>
    <w:p w:rsidR="00451558" w:rsidRPr="001733AB" w:rsidRDefault="00451558" w:rsidP="00451558">
      <w:pPr>
        <w:ind w:left="709" w:firstLine="142"/>
        <w:contextualSpacing/>
        <w:rPr>
          <w:sz w:val="24"/>
          <w:szCs w:val="24"/>
        </w:rPr>
      </w:pPr>
      <w:r w:rsidRPr="001733AB">
        <w:rPr>
          <w:sz w:val="24"/>
          <w:szCs w:val="24"/>
        </w:rPr>
        <w:t>Глава Мийнальского</w:t>
      </w:r>
    </w:p>
    <w:p w:rsidR="00451558" w:rsidRPr="001733AB" w:rsidRDefault="00451558" w:rsidP="00451558">
      <w:pPr>
        <w:ind w:left="709" w:firstLine="142"/>
        <w:contextualSpacing/>
        <w:rPr>
          <w:sz w:val="24"/>
          <w:szCs w:val="24"/>
        </w:rPr>
      </w:pPr>
      <w:r w:rsidRPr="001733AB">
        <w:rPr>
          <w:sz w:val="24"/>
          <w:szCs w:val="24"/>
        </w:rPr>
        <w:t>сельского поселения:</w:t>
      </w:r>
      <w:r w:rsidRPr="001733AB">
        <w:rPr>
          <w:sz w:val="24"/>
          <w:szCs w:val="24"/>
        </w:rPr>
        <w:tab/>
      </w:r>
      <w:r w:rsidRPr="001733AB">
        <w:rPr>
          <w:sz w:val="24"/>
          <w:szCs w:val="24"/>
        </w:rPr>
        <w:tab/>
      </w:r>
      <w:r w:rsidRPr="001733AB">
        <w:rPr>
          <w:sz w:val="24"/>
          <w:szCs w:val="24"/>
        </w:rPr>
        <w:tab/>
      </w:r>
      <w:r w:rsidRPr="001733AB">
        <w:rPr>
          <w:sz w:val="24"/>
          <w:szCs w:val="24"/>
        </w:rPr>
        <w:tab/>
      </w:r>
      <w:r w:rsidRPr="001733AB">
        <w:rPr>
          <w:sz w:val="24"/>
          <w:szCs w:val="24"/>
        </w:rPr>
        <w:tab/>
        <w:t>Тимина Г.И.</w:t>
      </w:r>
    </w:p>
    <w:p w:rsidR="00451558" w:rsidRDefault="00451558" w:rsidP="00451558">
      <w:pPr>
        <w:contextualSpacing/>
        <w:rPr>
          <w:sz w:val="20"/>
        </w:rPr>
      </w:pPr>
    </w:p>
    <w:p w:rsidR="00451558" w:rsidRDefault="00451558" w:rsidP="00451558">
      <w:pPr>
        <w:ind w:left="4248"/>
        <w:jc w:val="right"/>
        <w:rPr>
          <w:sz w:val="20"/>
        </w:rPr>
      </w:pPr>
    </w:p>
    <w:p w:rsidR="00451558" w:rsidRDefault="00451558" w:rsidP="00451558">
      <w:pPr>
        <w:ind w:left="4248"/>
        <w:jc w:val="right"/>
        <w:rPr>
          <w:sz w:val="20"/>
        </w:rPr>
      </w:pPr>
    </w:p>
    <w:p w:rsidR="007D1648" w:rsidRDefault="007D1648" w:rsidP="00451558">
      <w:pPr>
        <w:ind w:left="4248"/>
        <w:jc w:val="right"/>
        <w:rPr>
          <w:sz w:val="20"/>
        </w:rPr>
      </w:pPr>
    </w:p>
    <w:p w:rsidR="007D1648" w:rsidRDefault="007D1648" w:rsidP="00451558">
      <w:pPr>
        <w:ind w:left="4248"/>
        <w:jc w:val="right"/>
        <w:rPr>
          <w:sz w:val="20"/>
        </w:rPr>
      </w:pPr>
    </w:p>
    <w:p w:rsidR="00451558" w:rsidRDefault="00451558" w:rsidP="00451558">
      <w:pPr>
        <w:ind w:left="4248"/>
        <w:jc w:val="right"/>
        <w:rPr>
          <w:sz w:val="20"/>
        </w:rPr>
      </w:pPr>
    </w:p>
    <w:p w:rsidR="00451558" w:rsidRPr="00451558" w:rsidRDefault="00451558" w:rsidP="00451558">
      <w:pPr>
        <w:ind w:left="6663"/>
        <w:jc w:val="center"/>
        <w:rPr>
          <w:sz w:val="20"/>
        </w:rPr>
      </w:pPr>
      <w:r w:rsidRPr="00451558">
        <w:rPr>
          <w:sz w:val="20"/>
        </w:rPr>
        <w:lastRenderedPageBreak/>
        <w:t>Приложение</w:t>
      </w:r>
    </w:p>
    <w:p w:rsidR="00451558" w:rsidRPr="00451558" w:rsidRDefault="00451558" w:rsidP="00451558">
      <w:pPr>
        <w:ind w:left="6663"/>
        <w:jc w:val="both"/>
        <w:rPr>
          <w:sz w:val="20"/>
        </w:rPr>
      </w:pPr>
      <w:r w:rsidRPr="00451558">
        <w:rPr>
          <w:sz w:val="20"/>
        </w:rPr>
        <w:t xml:space="preserve">к постановлению Администрации </w:t>
      </w:r>
    </w:p>
    <w:p w:rsidR="00451558" w:rsidRPr="00451558" w:rsidRDefault="00451558" w:rsidP="00451558">
      <w:pPr>
        <w:ind w:left="6663"/>
        <w:jc w:val="both"/>
        <w:rPr>
          <w:sz w:val="20"/>
        </w:rPr>
      </w:pPr>
      <w:r w:rsidRPr="00451558">
        <w:rPr>
          <w:sz w:val="20"/>
        </w:rPr>
        <w:t xml:space="preserve">Мийнальского сельского поселения </w:t>
      </w:r>
    </w:p>
    <w:p w:rsidR="00451558" w:rsidRPr="00451558" w:rsidRDefault="00451558" w:rsidP="00451558">
      <w:pPr>
        <w:ind w:left="6663"/>
        <w:jc w:val="both"/>
        <w:rPr>
          <w:sz w:val="20"/>
        </w:rPr>
      </w:pPr>
      <w:r w:rsidRPr="00451558">
        <w:rPr>
          <w:sz w:val="20"/>
        </w:rPr>
        <w:t>от «</w:t>
      </w:r>
      <w:r w:rsidR="007D1648">
        <w:rPr>
          <w:sz w:val="20"/>
        </w:rPr>
        <w:t>17</w:t>
      </w:r>
      <w:r w:rsidRPr="00451558">
        <w:rPr>
          <w:sz w:val="20"/>
        </w:rPr>
        <w:t xml:space="preserve">» </w:t>
      </w:r>
      <w:r w:rsidR="007D1648">
        <w:rPr>
          <w:sz w:val="20"/>
        </w:rPr>
        <w:t>июня</w:t>
      </w:r>
      <w:r w:rsidRPr="00451558">
        <w:rPr>
          <w:sz w:val="20"/>
        </w:rPr>
        <w:t xml:space="preserve"> 201</w:t>
      </w:r>
      <w:r w:rsidR="007D1648">
        <w:rPr>
          <w:sz w:val="20"/>
        </w:rPr>
        <w:t>6</w:t>
      </w:r>
      <w:r w:rsidRPr="00451558">
        <w:rPr>
          <w:sz w:val="20"/>
        </w:rPr>
        <w:t xml:space="preserve"> года №</w:t>
      </w:r>
      <w:r w:rsidR="007D1648">
        <w:rPr>
          <w:sz w:val="20"/>
        </w:rPr>
        <w:t>186</w:t>
      </w:r>
    </w:p>
    <w:p w:rsidR="00451558" w:rsidRPr="00880101" w:rsidRDefault="00451558" w:rsidP="00451558">
      <w:pPr>
        <w:ind w:firstLine="720"/>
        <w:jc w:val="center"/>
        <w:rPr>
          <w:b/>
          <w:sz w:val="24"/>
          <w:szCs w:val="24"/>
        </w:rPr>
      </w:pPr>
    </w:p>
    <w:p w:rsidR="00451558" w:rsidRPr="00880101" w:rsidRDefault="00451558" w:rsidP="00451558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451558" w:rsidRDefault="00451558" w:rsidP="00451558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Административный регламент </w:t>
      </w:r>
    </w:p>
    <w:p w:rsidR="00451558" w:rsidRPr="00880101" w:rsidRDefault="00451558" w:rsidP="00451558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880101">
        <w:rPr>
          <w:b/>
          <w:sz w:val="24"/>
          <w:szCs w:val="24"/>
        </w:rPr>
        <w:t>предоставлени</w:t>
      </w:r>
      <w:r>
        <w:rPr>
          <w:b/>
          <w:sz w:val="24"/>
          <w:szCs w:val="24"/>
        </w:rPr>
        <w:t>ю</w:t>
      </w:r>
      <w:r w:rsidRPr="00880101">
        <w:rPr>
          <w:b/>
          <w:sz w:val="24"/>
          <w:szCs w:val="24"/>
        </w:rPr>
        <w:t xml:space="preserve"> муниципальной услуги </w:t>
      </w:r>
      <w:r>
        <w:rPr>
          <w:b/>
          <w:sz w:val="24"/>
          <w:szCs w:val="24"/>
        </w:rPr>
        <w:t>«П</w:t>
      </w:r>
      <w:r w:rsidRPr="00880101">
        <w:rPr>
          <w:b/>
          <w:sz w:val="24"/>
          <w:szCs w:val="24"/>
        </w:rPr>
        <w:t>редоставлени</w:t>
      </w:r>
      <w:r>
        <w:rPr>
          <w:b/>
          <w:sz w:val="24"/>
          <w:szCs w:val="24"/>
        </w:rPr>
        <w:t>е</w:t>
      </w:r>
      <w:r w:rsidRPr="00880101">
        <w:rPr>
          <w:b/>
          <w:sz w:val="24"/>
          <w:szCs w:val="24"/>
        </w:rPr>
        <w:t xml:space="preserve">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  <w:r>
        <w:rPr>
          <w:b/>
          <w:sz w:val="24"/>
          <w:szCs w:val="24"/>
        </w:rPr>
        <w:t>»</w:t>
      </w:r>
    </w:p>
    <w:p w:rsidR="00451558" w:rsidRPr="00880101" w:rsidRDefault="00451558" w:rsidP="00451558">
      <w:pPr>
        <w:ind w:firstLine="720"/>
        <w:jc w:val="center"/>
        <w:rPr>
          <w:b/>
          <w:sz w:val="24"/>
          <w:szCs w:val="24"/>
        </w:rPr>
      </w:pPr>
    </w:p>
    <w:p w:rsidR="00451558" w:rsidRPr="00880101" w:rsidRDefault="00451558" w:rsidP="00451558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80101">
        <w:rPr>
          <w:b/>
          <w:sz w:val="24"/>
          <w:szCs w:val="24"/>
        </w:rPr>
        <w:t>. Общие положения</w:t>
      </w:r>
    </w:p>
    <w:p w:rsidR="00451558" w:rsidRPr="00880101" w:rsidRDefault="00451558" w:rsidP="00451558">
      <w:pPr>
        <w:rPr>
          <w:b/>
          <w:color w:val="4BACC6"/>
          <w:sz w:val="24"/>
          <w:szCs w:val="24"/>
        </w:rPr>
      </w:pPr>
    </w:p>
    <w:p w:rsidR="00451558" w:rsidRPr="009D58A9" w:rsidRDefault="00451558" w:rsidP="00451558">
      <w:pPr>
        <w:ind w:firstLine="426"/>
        <w:jc w:val="both"/>
        <w:rPr>
          <w:sz w:val="24"/>
          <w:szCs w:val="24"/>
        </w:rPr>
      </w:pPr>
      <w:r w:rsidRPr="009D58A9">
        <w:rPr>
          <w:sz w:val="24"/>
          <w:szCs w:val="24"/>
        </w:rPr>
        <w:t xml:space="preserve">1.1. </w:t>
      </w:r>
      <w:proofErr w:type="gramStart"/>
      <w:r w:rsidRPr="009D58A9">
        <w:rPr>
          <w:sz w:val="24"/>
          <w:szCs w:val="24"/>
        </w:rPr>
        <w:t xml:space="preserve">Административный регламент </w:t>
      </w:r>
      <w:r>
        <w:rPr>
          <w:sz w:val="24"/>
          <w:szCs w:val="24"/>
        </w:rPr>
        <w:t xml:space="preserve">по </w:t>
      </w:r>
      <w:r w:rsidRPr="009D58A9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9D58A9">
        <w:rPr>
          <w:sz w:val="24"/>
          <w:szCs w:val="24"/>
        </w:rPr>
        <w:t xml:space="preserve"> муниципальной услуги</w:t>
      </w:r>
      <w:r w:rsidRPr="009D58A9">
        <w:rPr>
          <w:b/>
          <w:sz w:val="24"/>
          <w:szCs w:val="24"/>
        </w:rPr>
        <w:t xml:space="preserve"> </w:t>
      </w:r>
      <w:r w:rsidRPr="00451558">
        <w:rPr>
          <w:sz w:val="24"/>
          <w:szCs w:val="24"/>
        </w:rPr>
        <w:t>«Предоставление муниципального имущества в собственность, аренду, в безвозмездное</w:t>
      </w:r>
      <w:r w:rsidRPr="009D58A9">
        <w:rPr>
          <w:sz w:val="24"/>
          <w:szCs w:val="24"/>
        </w:rPr>
        <w:t xml:space="preserve"> пользование, доверительное управление или на ином праве, предусматривающем переход прав владения и (или) пользования</w:t>
      </w:r>
      <w:r>
        <w:rPr>
          <w:sz w:val="24"/>
          <w:szCs w:val="24"/>
        </w:rPr>
        <w:t>»</w:t>
      </w:r>
      <w:r w:rsidRPr="009D58A9">
        <w:rPr>
          <w:sz w:val="24"/>
          <w:szCs w:val="24"/>
        </w:rPr>
        <w:t xml:space="preserve"> (далее регламент) устанавливает сроки и последовательность выполнения действий, влекущих возникновение, изменение или прекращение правоотношений, передачу документированной информации в связи с непосредственным обращением юридического или физического лица (далее -  заявители) о предоставлении ему муниципальной</w:t>
      </w:r>
      <w:proofErr w:type="gramEnd"/>
      <w:r w:rsidRPr="009D58A9">
        <w:rPr>
          <w:sz w:val="24"/>
          <w:szCs w:val="24"/>
        </w:rPr>
        <w:t xml:space="preserve"> услуги.</w:t>
      </w:r>
    </w:p>
    <w:p w:rsidR="00451558" w:rsidRPr="009D58A9" w:rsidRDefault="00451558" w:rsidP="00451558">
      <w:pPr>
        <w:ind w:firstLine="426"/>
        <w:jc w:val="both"/>
        <w:rPr>
          <w:sz w:val="24"/>
          <w:szCs w:val="24"/>
        </w:rPr>
      </w:pPr>
      <w:r w:rsidRPr="009D58A9">
        <w:rPr>
          <w:sz w:val="24"/>
          <w:szCs w:val="24"/>
        </w:rPr>
        <w:t xml:space="preserve"> 1.2. Заявителями и лицами, уполномоченными выступать от имени заявителей, при предоставлении муниципальной услуги являются</w:t>
      </w:r>
      <w:r w:rsidRPr="009D58A9">
        <w:rPr>
          <w:bCs/>
          <w:sz w:val="24"/>
          <w:szCs w:val="24"/>
        </w:rPr>
        <w:t xml:space="preserve"> </w:t>
      </w:r>
      <w:r w:rsidRPr="009D58A9">
        <w:rPr>
          <w:sz w:val="24"/>
          <w:szCs w:val="24"/>
        </w:rPr>
        <w:t xml:space="preserve">юридические и физические лица,  заинтересованные в получении ими в </w:t>
      </w:r>
      <w:r w:rsidR="007D26CD">
        <w:rPr>
          <w:sz w:val="24"/>
          <w:szCs w:val="24"/>
        </w:rPr>
        <w:t xml:space="preserve">собственность, </w:t>
      </w:r>
      <w:r w:rsidRPr="009D58A9">
        <w:rPr>
          <w:sz w:val="24"/>
          <w:szCs w:val="24"/>
        </w:rPr>
        <w:t>аренду</w:t>
      </w:r>
      <w:r w:rsidR="007D26CD">
        <w:rPr>
          <w:sz w:val="24"/>
          <w:szCs w:val="24"/>
        </w:rPr>
        <w:t>,</w:t>
      </w:r>
      <w:r w:rsidRPr="009D58A9">
        <w:rPr>
          <w:sz w:val="24"/>
          <w:szCs w:val="24"/>
        </w:rPr>
        <w:t xml:space="preserve"> безвозмездное пользование, доверительное управление муниципального имущества (далее – заявители).</w:t>
      </w:r>
    </w:p>
    <w:p w:rsidR="00451558" w:rsidRPr="009D58A9" w:rsidRDefault="00451558" w:rsidP="00451558">
      <w:pPr>
        <w:pStyle w:val="ConsPlusNormal0"/>
        <w:widowControl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8A9">
        <w:rPr>
          <w:rFonts w:ascii="Times New Roman" w:hAnsi="Times New Roman" w:cs="Times New Roman"/>
          <w:sz w:val="24"/>
          <w:szCs w:val="24"/>
        </w:rPr>
        <w:t>1.3. От имени юридических лиц заявления могут подавать лица, действующие в соответствии с законом, иными правовыми актами и учредительными документами без доверенности, либо их представители, действующие на основании надлежаще оформленной доверенности.</w:t>
      </w:r>
    </w:p>
    <w:p w:rsidR="00451558" w:rsidRPr="009D58A9" w:rsidRDefault="00451558" w:rsidP="00451558">
      <w:pPr>
        <w:pStyle w:val="ConsPlusNormal0"/>
        <w:widowControl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8A9">
        <w:rPr>
          <w:rFonts w:ascii="Times New Roman" w:hAnsi="Times New Roman" w:cs="Times New Roman"/>
          <w:sz w:val="24"/>
          <w:szCs w:val="24"/>
        </w:rPr>
        <w:t xml:space="preserve">1.4. От имени физических лиц заявления могут подаваться лично или представителями заявителей, действующими на основании надлежаще оформленной доверенности. </w:t>
      </w:r>
    </w:p>
    <w:p w:rsidR="00451558" w:rsidRPr="00880101" w:rsidRDefault="00451558" w:rsidP="00451558">
      <w:pPr>
        <w:pStyle w:val="ConsPlusNormal0"/>
        <w:widowControl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558" w:rsidRPr="00913ACC" w:rsidRDefault="00451558" w:rsidP="00451558">
      <w:pPr>
        <w:pStyle w:val="ConsPlusNormal0"/>
        <w:widowControl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0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51558">
        <w:rPr>
          <w:rFonts w:ascii="Times New Roman" w:hAnsi="Times New Roman"/>
          <w:sz w:val="24"/>
          <w:szCs w:val="24"/>
        </w:rPr>
        <w:t xml:space="preserve">.1. Муниципальная услуга предоставляется Администрацией </w:t>
      </w:r>
      <w:r w:rsidRPr="00451558">
        <w:rPr>
          <w:rFonts w:ascii="Times New Roman" w:hAnsi="Times New Roman"/>
          <w:bCs/>
          <w:sz w:val="24"/>
          <w:szCs w:val="24"/>
        </w:rPr>
        <w:t>Мийнальского сельского поселения (далее – Администрация)</w:t>
      </w:r>
      <w:r w:rsidRPr="00451558">
        <w:rPr>
          <w:rFonts w:ascii="Times New Roman" w:hAnsi="Times New Roman"/>
          <w:sz w:val="24"/>
          <w:szCs w:val="24"/>
        </w:rPr>
        <w:t>.</w:t>
      </w:r>
    </w:p>
    <w:p w:rsidR="00451558" w:rsidRPr="00451558" w:rsidRDefault="00451558" w:rsidP="00451558">
      <w:pPr>
        <w:pStyle w:val="a8"/>
        <w:tabs>
          <w:tab w:val="left" w:pos="104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51558">
        <w:rPr>
          <w:rFonts w:ascii="Times New Roman" w:hAnsi="Times New Roman"/>
          <w:sz w:val="24"/>
          <w:szCs w:val="24"/>
        </w:rPr>
        <w:t>2. Место нахождения Администрации: 186730, Республика Карелия, г</w:t>
      </w:r>
      <w:proofErr w:type="gramStart"/>
      <w:r w:rsidRPr="00451558">
        <w:rPr>
          <w:rFonts w:ascii="Times New Roman" w:hAnsi="Times New Roman"/>
          <w:sz w:val="24"/>
          <w:szCs w:val="24"/>
        </w:rPr>
        <w:t>.Л</w:t>
      </w:r>
      <w:proofErr w:type="gramEnd"/>
      <w:r w:rsidRPr="00451558">
        <w:rPr>
          <w:rFonts w:ascii="Times New Roman" w:hAnsi="Times New Roman"/>
          <w:sz w:val="24"/>
          <w:szCs w:val="24"/>
        </w:rPr>
        <w:t xml:space="preserve">ахденпохья, ул.Октябрьская, д.7. </w:t>
      </w:r>
    </w:p>
    <w:p w:rsidR="00451558" w:rsidRPr="00451558" w:rsidRDefault="00451558" w:rsidP="00451558">
      <w:pPr>
        <w:pStyle w:val="a8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>Часы работы Администрации: понедельник - пятница с 8:45 до 17:00 часов; перерыв на обед с 13:00 до 14:00 часов; выходные - суббота, воскресенье.</w:t>
      </w:r>
    </w:p>
    <w:p w:rsidR="00451558" w:rsidRPr="00451558" w:rsidRDefault="00451558" w:rsidP="00451558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>График приема заявителей: вторник, четверг с 8:45 до 17:00 часов, перерыв на обед с 13:00 до 14:00 часов; выходные дни – суббота, воскресенье.</w:t>
      </w:r>
    </w:p>
    <w:p w:rsidR="00451558" w:rsidRPr="00451558" w:rsidRDefault="00451558" w:rsidP="0045155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51558">
        <w:rPr>
          <w:sz w:val="24"/>
          <w:szCs w:val="24"/>
        </w:rPr>
        <w:t>Контактные телефоны: 8(81450) 2-24-31, 2-35-56.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515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51558">
        <w:rPr>
          <w:rFonts w:ascii="Times New Roman" w:hAnsi="Times New Roman"/>
          <w:sz w:val="24"/>
          <w:szCs w:val="24"/>
        </w:rPr>
        <w:t>. Информирование заявителя по вопросам предоставления муниципальной услуги проводится в форме: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>- устного информирования;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>- письменного информирования;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 xml:space="preserve">- размещения информации на стенде Администрации и на официальном сайте Администрации  в сети Интернет </w:t>
      </w:r>
      <w:hyperlink r:id="rId9" w:history="1">
        <w:r w:rsidRPr="00451558">
          <w:rPr>
            <w:rStyle w:val="a3"/>
            <w:rFonts w:ascii="Times New Roman" w:hAnsi="Times New Roman"/>
            <w:sz w:val="24"/>
            <w:szCs w:val="24"/>
          </w:rPr>
          <w:t>http://miinala-adm.ru</w:t>
        </w:r>
      </w:hyperlink>
      <w:r w:rsidRPr="00451558">
        <w:rPr>
          <w:rFonts w:ascii="Times New Roman" w:hAnsi="Times New Roman"/>
          <w:sz w:val="24"/>
          <w:szCs w:val="24"/>
        </w:rPr>
        <w:t>.</w:t>
      </w:r>
    </w:p>
    <w:p w:rsidR="00451558" w:rsidRPr="00451558" w:rsidRDefault="00451558" w:rsidP="004515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51558">
        <w:rPr>
          <w:sz w:val="24"/>
          <w:szCs w:val="24"/>
        </w:rPr>
        <w:t>2.</w:t>
      </w:r>
      <w:r>
        <w:rPr>
          <w:sz w:val="24"/>
          <w:szCs w:val="24"/>
        </w:rPr>
        <w:t xml:space="preserve">4. </w:t>
      </w:r>
      <w:r w:rsidRPr="00451558">
        <w:rPr>
          <w:sz w:val="24"/>
          <w:szCs w:val="24"/>
        </w:rPr>
        <w:t>Информирование о процедуре предоставления муниципальной услуги осуществляется специалистами Администрации. Информирование осуществляется по вопросам: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 xml:space="preserve">- о документах, необходимых для предоставления муниципальной услуги, и предъявляемых </w:t>
      </w:r>
      <w:r w:rsidRPr="00451558">
        <w:rPr>
          <w:rFonts w:ascii="Times New Roman" w:hAnsi="Times New Roman"/>
          <w:sz w:val="24"/>
          <w:szCs w:val="24"/>
        </w:rPr>
        <w:lastRenderedPageBreak/>
        <w:t>к ним требованиях;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>- о сроках предоставления муниципальной услуги;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>- иная информация о предоставлении муниципальной услуги.</w:t>
      </w:r>
    </w:p>
    <w:p w:rsidR="00451558" w:rsidRPr="00451558" w:rsidRDefault="00451558" w:rsidP="0045155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51558">
        <w:rPr>
          <w:sz w:val="24"/>
          <w:szCs w:val="24"/>
        </w:rPr>
        <w:t xml:space="preserve">Адрес электронной почты Администрации </w:t>
      </w:r>
      <w:hyperlink r:id="rId10" w:history="1">
        <w:r w:rsidRPr="00451558">
          <w:rPr>
            <w:rStyle w:val="a3"/>
            <w:sz w:val="24"/>
            <w:szCs w:val="24"/>
            <w:lang w:val="en-US"/>
          </w:rPr>
          <w:t>administraziamsp</w:t>
        </w:r>
        <w:r w:rsidRPr="00451558">
          <w:rPr>
            <w:rStyle w:val="a3"/>
            <w:sz w:val="24"/>
            <w:szCs w:val="24"/>
          </w:rPr>
          <w:t>@</w:t>
        </w:r>
        <w:r w:rsidRPr="00451558">
          <w:rPr>
            <w:rStyle w:val="a3"/>
            <w:sz w:val="24"/>
            <w:szCs w:val="24"/>
            <w:lang w:val="en-US"/>
          </w:rPr>
          <w:t>rambler</w:t>
        </w:r>
        <w:r w:rsidRPr="00451558">
          <w:rPr>
            <w:rStyle w:val="a3"/>
            <w:sz w:val="24"/>
            <w:szCs w:val="24"/>
          </w:rPr>
          <w:t>.</w:t>
        </w:r>
        <w:r w:rsidRPr="00451558">
          <w:rPr>
            <w:rStyle w:val="a3"/>
            <w:sz w:val="24"/>
            <w:szCs w:val="24"/>
            <w:lang w:val="en-US"/>
          </w:rPr>
          <w:t>ru</w:t>
        </w:r>
      </w:hyperlink>
      <w:r w:rsidRPr="00451558">
        <w:rPr>
          <w:sz w:val="24"/>
          <w:szCs w:val="24"/>
        </w:rPr>
        <w:t>.</w:t>
      </w:r>
    </w:p>
    <w:p w:rsidR="00451558" w:rsidRPr="00451558" w:rsidRDefault="00451558" w:rsidP="0045155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51558">
        <w:rPr>
          <w:sz w:val="24"/>
          <w:szCs w:val="24"/>
        </w:rPr>
        <w:t xml:space="preserve">Информация о предоставлении муниципальной услуги, порядок получения информации, телефоны Администрации размещаются </w:t>
      </w:r>
      <w:proofErr w:type="gramStart"/>
      <w:r w:rsidRPr="00451558">
        <w:rPr>
          <w:sz w:val="24"/>
          <w:szCs w:val="24"/>
        </w:rPr>
        <w:t>на</w:t>
      </w:r>
      <w:proofErr w:type="gramEnd"/>
      <w:r w:rsidRPr="00451558">
        <w:rPr>
          <w:sz w:val="24"/>
          <w:szCs w:val="24"/>
        </w:rPr>
        <w:t>: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 xml:space="preserve">- официальном </w:t>
      </w:r>
      <w:proofErr w:type="gramStart"/>
      <w:r w:rsidRPr="00451558">
        <w:rPr>
          <w:rFonts w:ascii="Times New Roman" w:hAnsi="Times New Roman"/>
          <w:sz w:val="24"/>
          <w:szCs w:val="24"/>
        </w:rPr>
        <w:t>сайте</w:t>
      </w:r>
      <w:proofErr w:type="gramEnd"/>
      <w:r w:rsidRPr="00451558">
        <w:rPr>
          <w:rFonts w:ascii="Times New Roman" w:hAnsi="Times New Roman"/>
          <w:sz w:val="24"/>
          <w:szCs w:val="24"/>
        </w:rPr>
        <w:t xml:space="preserve"> Администрации в сети Интернет </w:t>
      </w:r>
      <w:hyperlink r:id="rId11" w:history="1">
        <w:r w:rsidRPr="00451558">
          <w:rPr>
            <w:rStyle w:val="a3"/>
            <w:rFonts w:ascii="Times New Roman" w:hAnsi="Times New Roman"/>
            <w:sz w:val="24"/>
            <w:szCs w:val="24"/>
          </w:rPr>
          <w:t>http://miinala-adm.ru</w:t>
        </w:r>
      </w:hyperlink>
      <w:r w:rsidRPr="00451558">
        <w:rPr>
          <w:rFonts w:ascii="Times New Roman" w:hAnsi="Times New Roman"/>
          <w:sz w:val="24"/>
          <w:szCs w:val="24"/>
        </w:rPr>
        <w:t>,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Республики Карелия </w:t>
      </w:r>
      <w:hyperlink r:id="rId12" w:history="1">
        <w:r w:rsidRPr="00451558">
          <w:rPr>
            <w:rStyle w:val="a3"/>
            <w:rFonts w:ascii="Times New Roman" w:hAnsi="Times New Roman"/>
            <w:sz w:val="24"/>
            <w:szCs w:val="24"/>
          </w:rPr>
          <w:t>http://service.karelia.ru</w:t>
        </w:r>
      </w:hyperlink>
      <w:r w:rsidRPr="00451558">
        <w:rPr>
          <w:rFonts w:ascii="Times New Roman" w:hAnsi="Times New Roman"/>
          <w:sz w:val="24"/>
          <w:szCs w:val="24"/>
        </w:rPr>
        <w:t xml:space="preserve"> ,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 xml:space="preserve">- на Едином портале государственных и муниципальных услуг (функций) </w:t>
      </w:r>
      <w:hyperlink r:id="rId13" w:history="1">
        <w:r w:rsidRPr="00451558">
          <w:rPr>
            <w:rStyle w:val="a3"/>
            <w:rFonts w:ascii="Times New Roman" w:hAnsi="Times New Roman"/>
            <w:sz w:val="24"/>
            <w:szCs w:val="24"/>
          </w:rPr>
          <w:t>http://www.gosuslugi.ru</w:t>
        </w:r>
      </w:hyperlink>
      <w:r w:rsidRPr="00451558">
        <w:rPr>
          <w:rFonts w:ascii="Times New Roman" w:hAnsi="Times New Roman"/>
          <w:sz w:val="24"/>
          <w:szCs w:val="24"/>
        </w:rPr>
        <w:t xml:space="preserve"> .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451558">
        <w:rPr>
          <w:rFonts w:ascii="Times New Roman" w:hAnsi="Times New Roman"/>
          <w:sz w:val="24"/>
          <w:szCs w:val="24"/>
        </w:rPr>
        <w:t>. Консультирование заявителей по вопросам предоставления муниципальной услуги:</w:t>
      </w:r>
    </w:p>
    <w:p w:rsidR="00451558" w:rsidRPr="00451558" w:rsidRDefault="00451558" w:rsidP="0045155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2.5.1.</w:t>
      </w:r>
      <w:r w:rsidRPr="00451558">
        <w:rPr>
          <w:sz w:val="24"/>
          <w:szCs w:val="24"/>
        </w:rPr>
        <w:t>Основанием для консультирования по вопросам предоставления муниципальной услуги является обращение заявителя в Администрацию и предоставляется: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>- непосредственно при устном обращении;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>- по телефону;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>- по письменным обращениям;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 xml:space="preserve">- по электронной почте по адресу: </w:t>
      </w:r>
      <w:proofErr w:type="spellStart"/>
      <w:r w:rsidRPr="00451558">
        <w:rPr>
          <w:rFonts w:ascii="Times New Roman" w:hAnsi="Times New Roman"/>
          <w:sz w:val="24"/>
          <w:szCs w:val="24"/>
        </w:rPr>
        <w:t>e-mail</w:t>
      </w:r>
      <w:proofErr w:type="spellEnd"/>
      <w:r w:rsidRPr="00451558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451558">
          <w:rPr>
            <w:rStyle w:val="a3"/>
            <w:rFonts w:ascii="Times New Roman" w:hAnsi="Times New Roman"/>
            <w:sz w:val="24"/>
            <w:szCs w:val="24"/>
            <w:lang w:val="en-US"/>
          </w:rPr>
          <w:t>administraziamsp</w:t>
        </w:r>
        <w:r w:rsidRPr="0045155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51558"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 w:rsidRPr="0045155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155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51558">
        <w:rPr>
          <w:rFonts w:ascii="Times New Roman" w:hAnsi="Times New Roman"/>
          <w:sz w:val="24"/>
          <w:szCs w:val="24"/>
        </w:rPr>
        <w:t>.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</w:t>
      </w:r>
      <w:r w:rsidRPr="00451558">
        <w:rPr>
          <w:rFonts w:ascii="Times New Roman" w:hAnsi="Times New Roman"/>
          <w:sz w:val="24"/>
          <w:szCs w:val="24"/>
        </w:rPr>
        <w:t>При консультировании непосредственно в Администрации специалист подробно и в вежливой (корректной) форме информирует заявителей по интересующим их вопросам. Продолжительность консультации по устному обращению и по телефону не должна превышать 10 минут.</w:t>
      </w:r>
    </w:p>
    <w:p w:rsidR="00451558" w:rsidRPr="00451558" w:rsidRDefault="00451558" w:rsidP="00E95D4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2.5.3.</w:t>
      </w:r>
      <w:r w:rsidRPr="00451558">
        <w:rPr>
          <w:sz w:val="24"/>
          <w:szCs w:val="24"/>
        </w:rPr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451558" w:rsidRPr="00451558" w:rsidRDefault="00451558" w:rsidP="0045155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2.5.4.</w:t>
      </w:r>
      <w:r w:rsidRPr="00451558">
        <w:rPr>
          <w:sz w:val="24"/>
          <w:szCs w:val="24"/>
        </w:rPr>
        <w:t>При необходимости специалист Администрации оказывает помощь заявителям в оформлении заявления.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2.5.5.</w:t>
      </w:r>
      <w:r w:rsidRPr="00451558">
        <w:rPr>
          <w:rFonts w:ascii="Times New Roman" w:hAnsi="Times New Roman"/>
          <w:sz w:val="24"/>
          <w:szCs w:val="24"/>
        </w:rPr>
        <w:t>При письменном обращении или по электронной почте консультирование осуществляется в срок, не превышающий 30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51558" w:rsidRPr="00451558" w:rsidRDefault="00451558" w:rsidP="0045155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2.5.6.</w:t>
      </w:r>
      <w:r w:rsidRPr="00451558">
        <w:rPr>
          <w:rFonts w:ascii="Times New Roman" w:hAnsi="Times New Roman"/>
          <w:sz w:val="24"/>
          <w:szCs w:val="24"/>
        </w:rPr>
        <w:t>В исключительных случаях, а также в  случае направления запроса, предусмотренного частью 2 статьи 10 Федеральн</w:t>
      </w:r>
      <w:r>
        <w:rPr>
          <w:rFonts w:ascii="Times New Roman" w:hAnsi="Times New Roman"/>
          <w:sz w:val="24"/>
          <w:szCs w:val="24"/>
        </w:rPr>
        <w:t xml:space="preserve">ого закона от 02 мая 2006 года </w:t>
      </w:r>
      <w:r w:rsidRPr="00451558">
        <w:rPr>
          <w:rFonts w:ascii="Times New Roman" w:hAnsi="Times New Roman"/>
          <w:sz w:val="24"/>
          <w:szCs w:val="24"/>
        </w:rPr>
        <w:t>№ 59-ФЗ «О порядке рассмотрения обращений граждан Российской Федерации», Глава Мийнальского сельского поселения вправе продлить срок рассмотрения обращения не более чем на 30 дней, с момента регистрации уведомления о продлении срока его рассмотрения, гражданина, направившего обращение.</w:t>
      </w:r>
      <w:proofErr w:type="gramEnd"/>
    </w:p>
    <w:p w:rsidR="00451558" w:rsidRPr="00451558" w:rsidRDefault="00451558" w:rsidP="0045155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2.5.7.</w:t>
      </w:r>
      <w:r w:rsidRPr="00451558">
        <w:rPr>
          <w:sz w:val="24"/>
          <w:szCs w:val="24"/>
        </w:rPr>
        <w:t>Письменная информация обратившимся заявителям предоставляется при наличии письменного обращения.</w:t>
      </w:r>
    </w:p>
    <w:p w:rsidR="00451558" w:rsidRDefault="00451558" w:rsidP="00451558">
      <w:pPr>
        <w:pStyle w:val="HTM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451558">
        <w:rPr>
          <w:rFonts w:ascii="Times New Roman" w:hAnsi="Times New Roman"/>
          <w:sz w:val="24"/>
          <w:szCs w:val="24"/>
        </w:rPr>
        <w:t xml:space="preserve">. Информация о порядке исполнения муниципальной услуги предоставляется непосредственно в помещении Администрации, </w:t>
      </w:r>
      <w:r w:rsidRPr="00913ACC">
        <w:rPr>
          <w:rFonts w:ascii="Times New Roman" w:hAnsi="Times New Roman"/>
          <w:sz w:val="24"/>
          <w:szCs w:val="24"/>
        </w:rPr>
        <w:t>по телефону, по электронной почте, на сайте Администрации, на информационных стендах, а также в письменном виде.</w:t>
      </w:r>
    </w:p>
    <w:p w:rsidR="00280AC8" w:rsidRPr="00280AC8" w:rsidRDefault="00280AC8" w:rsidP="00451558">
      <w:pPr>
        <w:pStyle w:val="HTM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0AC8" w:rsidRPr="00280AC8" w:rsidRDefault="00280AC8" w:rsidP="00280AC8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 w:rsidRPr="00280AC8">
        <w:rPr>
          <w:b/>
          <w:sz w:val="24"/>
          <w:szCs w:val="24"/>
        </w:rPr>
        <w:t>3. Стандарт предоставления муниципальной услуги</w:t>
      </w:r>
    </w:p>
    <w:p w:rsidR="00451558" w:rsidRPr="00880101" w:rsidRDefault="00451558" w:rsidP="004515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1558" w:rsidRPr="00880101" w:rsidRDefault="00451558" w:rsidP="00280AC8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Наименование муниципальной услуги</w:t>
      </w:r>
      <w:r w:rsidR="00280AC8">
        <w:rPr>
          <w:b/>
          <w:sz w:val="24"/>
          <w:szCs w:val="24"/>
        </w:rPr>
        <w:t>:</w:t>
      </w:r>
    </w:p>
    <w:p w:rsidR="00451558" w:rsidRPr="00280AC8" w:rsidRDefault="00451558" w:rsidP="00280AC8">
      <w:pPr>
        <w:pStyle w:val="ConsPlusNormal0"/>
        <w:widowControl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AC8">
        <w:rPr>
          <w:rFonts w:ascii="Times New Roman" w:hAnsi="Times New Roman" w:cs="Times New Roman"/>
          <w:sz w:val="24"/>
          <w:szCs w:val="24"/>
        </w:rPr>
        <w:t xml:space="preserve"> </w:t>
      </w:r>
      <w:r w:rsidR="00280AC8" w:rsidRPr="00280AC8">
        <w:rPr>
          <w:rFonts w:ascii="Times New Roman" w:hAnsi="Times New Roman" w:cs="Times New Roman"/>
          <w:sz w:val="24"/>
          <w:szCs w:val="24"/>
        </w:rPr>
        <w:t>«Предоставление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пользования»</w:t>
      </w:r>
      <w:r w:rsidRPr="00280AC8">
        <w:rPr>
          <w:rFonts w:ascii="Times New Roman" w:hAnsi="Times New Roman" w:cs="Times New Roman"/>
          <w:sz w:val="24"/>
          <w:szCs w:val="24"/>
        </w:rPr>
        <w:t>.</w:t>
      </w:r>
    </w:p>
    <w:p w:rsidR="00451558" w:rsidRPr="00880101" w:rsidRDefault="00451558" w:rsidP="00451558">
      <w:pPr>
        <w:pStyle w:val="ConsPlusNormal0"/>
        <w:widowControl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558" w:rsidRPr="002C1B6C" w:rsidRDefault="00451558" w:rsidP="00280AC8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451558" w:rsidRPr="00880101" w:rsidRDefault="00451558" w:rsidP="00280AC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Результатом предоставления муниципальной услуги является:</w:t>
      </w:r>
    </w:p>
    <w:p w:rsidR="00451558" w:rsidRPr="00880101" w:rsidRDefault="00280AC8" w:rsidP="0045155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 xml:space="preserve">Заключение договоров </w:t>
      </w:r>
      <w:r w:rsidR="007D26CD">
        <w:rPr>
          <w:sz w:val="24"/>
          <w:szCs w:val="24"/>
        </w:rPr>
        <w:t xml:space="preserve">купли-продажи, </w:t>
      </w:r>
      <w:r w:rsidR="00451558" w:rsidRPr="00880101">
        <w:rPr>
          <w:sz w:val="24"/>
          <w:szCs w:val="24"/>
        </w:rPr>
        <w:t xml:space="preserve">аренды, договоров безвозмездного пользования, договоров доверительного управления имуществом, иных договоров, предусматривающих </w:t>
      </w:r>
      <w:r w:rsidR="00451558" w:rsidRPr="00880101">
        <w:rPr>
          <w:sz w:val="24"/>
          <w:szCs w:val="24"/>
        </w:rPr>
        <w:lastRenderedPageBreak/>
        <w:t xml:space="preserve">переход  прав владения и (или) пользования в отношении муниципального имущества, не закрепленного на праве хозяйственного ведения или оперативного управления (далее – договора). </w:t>
      </w:r>
    </w:p>
    <w:p w:rsidR="00451558" w:rsidRPr="00880101" w:rsidRDefault="00280AC8" w:rsidP="0045155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Отказ в предоставлении  муниципальной услуги.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</w:p>
    <w:p w:rsidR="00451558" w:rsidRPr="002C1B6C" w:rsidRDefault="00451558" w:rsidP="00280AC8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Срок предоставления муниципальной услуги</w:t>
      </w:r>
    </w:p>
    <w:p w:rsidR="00451558" w:rsidRPr="00880101" w:rsidRDefault="00451558" w:rsidP="00280AC8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 xml:space="preserve">Без проведения торгов - не более 30 дней со дня предоставления заявки и документов, необходимых для заключения договора </w:t>
      </w:r>
    </w:p>
    <w:p w:rsidR="00451558" w:rsidRPr="00880101" w:rsidRDefault="00451558" w:rsidP="00280AC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При проведении торгов на право заключения договор</w:t>
      </w:r>
      <w:r w:rsidR="00280AC8">
        <w:rPr>
          <w:sz w:val="24"/>
          <w:szCs w:val="24"/>
        </w:rPr>
        <w:t>а</w:t>
      </w:r>
      <w:r w:rsidRPr="00880101">
        <w:rPr>
          <w:sz w:val="24"/>
          <w:szCs w:val="24"/>
        </w:rPr>
        <w:t xml:space="preserve"> </w:t>
      </w:r>
      <w:proofErr w:type="gramStart"/>
      <w:r w:rsidRPr="00880101">
        <w:rPr>
          <w:sz w:val="24"/>
          <w:szCs w:val="24"/>
        </w:rPr>
        <w:t>–с</w:t>
      </w:r>
      <w:proofErr w:type="gramEnd"/>
      <w:r w:rsidRPr="00880101">
        <w:rPr>
          <w:sz w:val="24"/>
          <w:szCs w:val="24"/>
        </w:rPr>
        <w:t>огласно документации по проведению торгов.</w:t>
      </w:r>
    </w:p>
    <w:p w:rsidR="00451558" w:rsidRPr="00880101" w:rsidRDefault="00451558" w:rsidP="00451558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451558" w:rsidRPr="00880101" w:rsidRDefault="00451558" w:rsidP="00451558">
      <w:pPr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51558" w:rsidRPr="00880101" w:rsidRDefault="00280AC8" w:rsidP="0045155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5" w:history="1">
        <w:proofErr w:type="gramStart"/>
        <w:r w:rsidR="00451558" w:rsidRPr="00880101">
          <w:rPr>
            <w:rStyle w:val="a3"/>
            <w:color w:val="auto"/>
            <w:sz w:val="24"/>
            <w:szCs w:val="24"/>
            <w:u w:val="none"/>
          </w:rPr>
          <w:t>Конституци</w:t>
        </w:r>
      </w:hyperlink>
      <w:r>
        <w:rPr>
          <w:sz w:val="24"/>
          <w:szCs w:val="24"/>
        </w:rPr>
        <w:t>я</w:t>
      </w:r>
      <w:proofErr w:type="gramEnd"/>
      <w:r w:rsidR="00451558" w:rsidRPr="00880101">
        <w:rPr>
          <w:sz w:val="24"/>
          <w:szCs w:val="24"/>
        </w:rPr>
        <w:t xml:space="preserve"> Российской Федерации;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451558" w:rsidRPr="00880101">
        <w:rPr>
          <w:sz w:val="24"/>
          <w:szCs w:val="24"/>
        </w:rPr>
        <w:t>Граждански</w:t>
      </w:r>
      <w:r>
        <w:rPr>
          <w:sz w:val="24"/>
          <w:szCs w:val="24"/>
        </w:rPr>
        <w:t>й</w:t>
      </w:r>
      <w:proofErr w:type="gramEnd"/>
      <w:r w:rsidR="00451558" w:rsidRPr="00880101">
        <w:rPr>
          <w:sz w:val="24"/>
          <w:szCs w:val="24"/>
        </w:rPr>
        <w:t xml:space="preserve"> кодексом Российской Федерации;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="00451558" w:rsidRPr="00880101">
        <w:rPr>
          <w:sz w:val="24"/>
          <w:szCs w:val="24"/>
        </w:rPr>
        <w:t xml:space="preserve"> закон от 6 октября </w:t>
      </w:r>
      <w:smartTag w:uri="urn:schemas-microsoft-com:office:smarttags" w:element="metricconverter">
        <w:smartTagPr>
          <w:attr w:name="ProductID" w:val="2003 г"/>
        </w:smartTagPr>
        <w:r w:rsidR="00451558" w:rsidRPr="00880101">
          <w:rPr>
            <w:sz w:val="24"/>
            <w:szCs w:val="24"/>
          </w:rPr>
          <w:t>2003 г</w:t>
        </w:r>
      </w:smartTag>
      <w:r w:rsidR="00451558">
        <w:rPr>
          <w:sz w:val="24"/>
          <w:szCs w:val="24"/>
        </w:rPr>
        <w:t>. № 131-ФЗ «</w:t>
      </w:r>
      <w:r w:rsidR="00451558" w:rsidRPr="008801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51558">
        <w:rPr>
          <w:sz w:val="24"/>
          <w:szCs w:val="24"/>
        </w:rPr>
        <w:t>»</w:t>
      </w:r>
      <w:r w:rsidR="00451558" w:rsidRPr="00880101">
        <w:rPr>
          <w:sz w:val="24"/>
          <w:szCs w:val="24"/>
        </w:rPr>
        <w:t>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="00451558" w:rsidRPr="00880101">
        <w:rPr>
          <w:sz w:val="24"/>
          <w:szCs w:val="24"/>
        </w:rPr>
        <w:t xml:space="preserve"> закон от 26 июля </w:t>
      </w:r>
      <w:smartTag w:uri="urn:schemas-microsoft-com:office:smarttags" w:element="metricconverter">
        <w:smartTagPr>
          <w:attr w:name="ProductID" w:val="2006 г"/>
        </w:smartTagPr>
        <w:r w:rsidR="00451558" w:rsidRPr="00880101">
          <w:rPr>
            <w:sz w:val="24"/>
            <w:szCs w:val="24"/>
          </w:rPr>
          <w:t>2006 г</w:t>
        </w:r>
      </w:smartTag>
      <w:r w:rsidR="00451558">
        <w:rPr>
          <w:sz w:val="24"/>
          <w:szCs w:val="24"/>
        </w:rPr>
        <w:t>. № 135-ФЗ «О защите конкуренции»</w:t>
      </w:r>
      <w:r w:rsidR="00451558" w:rsidRPr="00880101">
        <w:rPr>
          <w:sz w:val="24"/>
          <w:szCs w:val="24"/>
        </w:rPr>
        <w:t>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</w:t>
      </w:r>
      <w:r w:rsidR="00451558" w:rsidRPr="00880101">
        <w:rPr>
          <w:sz w:val="24"/>
          <w:szCs w:val="24"/>
        </w:rPr>
        <w:t xml:space="preserve"> закон от 24 июля </w:t>
      </w:r>
      <w:smartTag w:uri="urn:schemas-microsoft-com:office:smarttags" w:element="metricconverter">
        <w:smartTagPr>
          <w:attr w:name="ProductID" w:val="2007 г"/>
        </w:smartTagPr>
        <w:r w:rsidR="00451558" w:rsidRPr="00880101">
          <w:rPr>
            <w:sz w:val="24"/>
            <w:szCs w:val="24"/>
          </w:rPr>
          <w:t>2007 г</w:t>
        </w:r>
      </w:smartTag>
      <w:r w:rsidR="00451558">
        <w:rPr>
          <w:sz w:val="24"/>
          <w:szCs w:val="24"/>
        </w:rPr>
        <w:t>. № 209-ФЗ «</w:t>
      </w:r>
      <w:r w:rsidR="00451558" w:rsidRPr="00880101">
        <w:rPr>
          <w:sz w:val="24"/>
          <w:szCs w:val="24"/>
        </w:rPr>
        <w:t>О развитии малого и среднего предпринима</w:t>
      </w:r>
      <w:r w:rsidR="00451558">
        <w:rPr>
          <w:sz w:val="24"/>
          <w:szCs w:val="24"/>
        </w:rPr>
        <w:t>тельства в Российской Федерации»</w:t>
      </w:r>
      <w:r w:rsidR="00451558" w:rsidRPr="00880101">
        <w:rPr>
          <w:sz w:val="24"/>
          <w:szCs w:val="24"/>
        </w:rPr>
        <w:t>;</w:t>
      </w:r>
    </w:p>
    <w:p w:rsidR="00451558" w:rsidRPr="00880101" w:rsidRDefault="00280AC8" w:rsidP="0045155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="00451558" w:rsidRPr="00880101">
        <w:rPr>
          <w:sz w:val="24"/>
          <w:szCs w:val="24"/>
        </w:rPr>
        <w:t xml:space="preserve"> закон от 29 июля 1998 года № 135-ФЗ «Об оценочной деятельности в Российской Федерации»;</w:t>
      </w:r>
    </w:p>
    <w:p w:rsidR="00451558" w:rsidRPr="00880101" w:rsidRDefault="00280AC8" w:rsidP="00280AC8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="00451558" w:rsidRPr="008801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451558">
        <w:rPr>
          <w:rFonts w:ascii="Times New Roman" w:hAnsi="Times New Roman" w:cs="Times New Roman"/>
          <w:sz w:val="24"/>
          <w:szCs w:val="24"/>
        </w:rPr>
        <w:t xml:space="preserve"> ФАС России от 10.02.2010 № 67 «</w:t>
      </w:r>
      <w:r w:rsidR="00451558" w:rsidRPr="00880101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451558">
        <w:rPr>
          <w:rFonts w:ascii="Times New Roman" w:hAnsi="Times New Roman" w:cs="Times New Roman"/>
          <w:sz w:val="24"/>
          <w:szCs w:val="24"/>
        </w:rPr>
        <w:t>ведения торгов в форме конкурса»</w:t>
      </w:r>
      <w:r w:rsidR="00451558" w:rsidRPr="008801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0AC8" w:rsidRDefault="00280AC8" w:rsidP="00280AC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мун</w:t>
      </w:r>
      <w:r w:rsidR="00FF60DB">
        <w:rPr>
          <w:sz w:val="24"/>
          <w:szCs w:val="24"/>
        </w:rPr>
        <w:t>иципального образования «</w:t>
      </w:r>
      <w:proofErr w:type="spellStart"/>
      <w:r w:rsidR="00FF60DB">
        <w:rPr>
          <w:sz w:val="24"/>
          <w:szCs w:val="24"/>
        </w:rPr>
        <w:t>Мийнал</w:t>
      </w:r>
      <w:r>
        <w:rPr>
          <w:sz w:val="24"/>
          <w:szCs w:val="24"/>
        </w:rPr>
        <w:t>ь</w:t>
      </w:r>
      <w:r w:rsidR="00FF60DB">
        <w:rPr>
          <w:sz w:val="24"/>
          <w:szCs w:val="24"/>
        </w:rPr>
        <w:t>с</w:t>
      </w:r>
      <w:r>
        <w:rPr>
          <w:sz w:val="24"/>
          <w:szCs w:val="24"/>
        </w:rPr>
        <w:t>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280AC8" w:rsidRDefault="00280AC8" w:rsidP="00280AC8">
      <w:pPr>
        <w:ind w:firstLine="426"/>
        <w:jc w:val="both"/>
        <w:rPr>
          <w:b/>
        </w:rPr>
      </w:pPr>
      <w:r>
        <w:rPr>
          <w:sz w:val="24"/>
          <w:szCs w:val="24"/>
        </w:rPr>
        <w:t>- решение</w:t>
      </w:r>
      <w:r w:rsidRPr="00280AC8">
        <w:rPr>
          <w:sz w:val="24"/>
          <w:szCs w:val="24"/>
        </w:rPr>
        <w:t xml:space="preserve"> </w:t>
      </w:r>
      <w:r w:rsidRPr="00280AC8">
        <w:rPr>
          <w:sz w:val="24"/>
          <w:szCs w:val="24"/>
          <w:lang w:val="en-US"/>
        </w:rPr>
        <w:t>XXIII</w:t>
      </w:r>
      <w:r w:rsidRPr="00280AC8">
        <w:rPr>
          <w:sz w:val="24"/>
          <w:szCs w:val="24"/>
        </w:rPr>
        <w:t xml:space="preserve"> сессии </w:t>
      </w:r>
      <w:r w:rsidRPr="00280AC8">
        <w:rPr>
          <w:sz w:val="24"/>
          <w:szCs w:val="24"/>
          <w:lang w:val="en-US"/>
        </w:rPr>
        <w:t>II</w:t>
      </w:r>
      <w:r w:rsidRPr="00280AC8">
        <w:rPr>
          <w:sz w:val="24"/>
          <w:szCs w:val="24"/>
        </w:rPr>
        <w:t xml:space="preserve"> созыва Совета Мийнальского сельского поселения  №126 от 23 мая 2013года</w:t>
      </w:r>
      <w:r>
        <w:rPr>
          <w:sz w:val="24"/>
          <w:szCs w:val="24"/>
        </w:rPr>
        <w:t xml:space="preserve"> «Положение о порядке владения, пользования и распоряжения муниципальным имуществом в муниципальном образовании «</w:t>
      </w:r>
      <w:proofErr w:type="spellStart"/>
      <w:r>
        <w:rPr>
          <w:sz w:val="24"/>
          <w:szCs w:val="24"/>
        </w:rPr>
        <w:t>Мийнальское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451558" w:rsidRPr="00280AC8">
        <w:rPr>
          <w:sz w:val="24"/>
          <w:szCs w:val="24"/>
        </w:rPr>
        <w:t>.</w:t>
      </w:r>
      <w:r w:rsidRPr="00280AC8">
        <w:rPr>
          <w:b/>
        </w:rPr>
        <w:t xml:space="preserve"> </w:t>
      </w:r>
    </w:p>
    <w:p w:rsidR="00280AC8" w:rsidRDefault="00280AC8" w:rsidP="00280AC8">
      <w:pPr>
        <w:jc w:val="center"/>
        <w:rPr>
          <w:b/>
        </w:rPr>
      </w:pPr>
    </w:p>
    <w:p w:rsidR="00451558" w:rsidRPr="002C1B6C" w:rsidRDefault="00280AC8" w:rsidP="00280A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 </w:t>
      </w:r>
      <w:r w:rsidR="00451558" w:rsidRPr="00880101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51558" w:rsidRPr="00880101" w:rsidRDefault="0045155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80AC8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Pr="00880101">
        <w:rPr>
          <w:sz w:val="24"/>
          <w:szCs w:val="24"/>
        </w:rPr>
        <w:t>В случае если заявитель претендует на заключение договора посредством участия в торгах, заявителем предоставляется следующий пакет документов:</w:t>
      </w:r>
    </w:p>
    <w:p w:rsidR="00451558" w:rsidRPr="00880101" w:rsidRDefault="0045155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а) для физических лиц:</w:t>
      </w:r>
    </w:p>
    <w:p w:rsidR="00451558" w:rsidRDefault="00280AC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 xml:space="preserve">заявка на участие в торгах (приложение № </w:t>
      </w:r>
      <w:r w:rsidR="00EC0626">
        <w:rPr>
          <w:sz w:val="24"/>
          <w:szCs w:val="24"/>
        </w:rPr>
        <w:t>2</w:t>
      </w:r>
      <w:r w:rsidR="00451558" w:rsidRPr="00880101">
        <w:rPr>
          <w:sz w:val="24"/>
          <w:szCs w:val="24"/>
        </w:rPr>
        <w:t>);</w:t>
      </w:r>
    </w:p>
    <w:p w:rsidR="00837789" w:rsidRDefault="00837789" w:rsidP="0083778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документ, подтверждающий личность заявителя,</w:t>
      </w:r>
    </w:p>
    <w:p w:rsidR="00451558" w:rsidRPr="00880101" w:rsidRDefault="00280AC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 (в случае указания в документации о торгах необходимости выполнения работ);</w:t>
      </w:r>
    </w:p>
    <w:p w:rsidR="00451558" w:rsidRPr="00880101" w:rsidRDefault="00280AC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 xml:space="preserve">платежный документ с отметкой банка, подтверждающий внесение задатка заявителем (если в документации о торгах содержится </w:t>
      </w:r>
      <w:proofErr w:type="gramStart"/>
      <w:r w:rsidR="00451558" w:rsidRPr="00880101">
        <w:rPr>
          <w:sz w:val="24"/>
          <w:szCs w:val="24"/>
        </w:rPr>
        <w:t>требование</w:t>
      </w:r>
      <w:proofErr w:type="gramEnd"/>
      <w:r w:rsidR="00451558" w:rsidRPr="00880101">
        <w:rPr>
          <w:sz w:val="24"/>
          <w:szCs w:val="24"/>
        </w:rPr>
        <w:t xml:space="preserve"> о внесении задатка);</w:t>
      </w:r>
    </w:p>
    <w:p w:rsidR="00451558" w:rsidRPr="00880101" w:rsidRDefault="00280AC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доверенность, оформленная надлежащим образом (в случае подачи заявки представителем заявителя);</w:t>
      </w:r>
    </w:p>
    <w:p w:rsidR="00451558" w:rsidRPr="00880101" w:rsidRDefault="00280AC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опись документов (в двух экземплярах);</w:t>
      </w:r>
    </w:p>
    <w:p w:rsidR="00451558" w:rsidRPr="00880101" w:rsidRDefault="0045155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б) для юридических лиц</w:t>
      </w:r>
      <w:r w:rsidR="00FB3C2F">
        <w:rPr>
          <w:sz w:val="24"/>
          <w:szCs w:val="24"/>
        </w:rPr>
        <w:t xml:space="preserve"> и индивидуальных предпринимателей</w:t>
      </w:r>
      <w:r w:rsidRPr="00880101">
        <w:rPr>
          <w:sz w:val="24"/>
          <w:szCs w:val="24"/>
        </w:rPr>
        <w:t>:</w:t>
      </w:r>
    </w:p>
    <w:p w:rsidR="00451558" w:rsidRPr="00880101" w:rsidRDefault="00280AC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 xml:space="preserve">заявка на участие в торгах (приложение № </w:t>
      </w:r>
      <w:r w:rsidR="00EC0626">
        <w:rPr>
          <w:sz w:val="24"/>
          <w:szCs w:val="24"/>
        </w:rPr>
        <w:t>2</w:t>
      </w:r>
      <w:r w:rsidR="00451558" w:rsidRPr="00880101">
        <w:rPr>
          <w:sz w:val="24"/>
          <w:szCs w:val="24"/>
        </w:rPr>
        <w:t>);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51558" w:rsidRPr="00880101">
        <w:rPr>
          <w:color w:val="000000"/>
          <w:sz w:val="24"/>
          <w:szCs w:val="24"/>
        </w:rPr>
        <w:t>копии учредительных документов заявителя</w:t>
      </w:r>
      <w:r w:rsidR="00FB3C2F">
        <w:rPr>
          <w:color w:val="000000"/>
          <w:sz w:val="24"/>
          <w:szCs w:val="24"/>
        </w:rPr>
        <w:t xml:space="preserve"> (для юридических лиц)</w:t>
      </w:r>
      <w:r w:rsidR="00451558" w:rsidRPr="00880101">
        <w:rPr>
          <w:color w:val="000000"/>
          <w:sz w:val="24"/>
          <w:szCs w:val="24"/>
        </w:rPr>
        <w:t>;</w:t>
      </w:r>
    </w:p>
    <w:p w:rsidR="00451558" w:rsidRDefault="00280AC8" w:rsidP="00451558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451558" w:rsidRPr="00880101">
        <w:rPr>
          <w:color w:val="000000"/>
          <w:sz w:val="24"/>
          <w:szCs w:val="24"/>
        </w:rPr>
        <w:t>выписка из Единого государственного реестра юридических лиц, полученная не ранее шести месяцев до даты размещения на официальном сайте торгов в сети «Интернет» извещения о проведении торгов;</w:t>
      </w:r>
    </w:p>
    <w:p w:rsidR="00FB3C2F" w:rsidRPr="00880101" w:rsidRDefault="00FB3C2F" w:rsidP="00FB3C2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101">
        <w:rPr>
          <w:sz w:val="24"/>
          <w:szCs w:val="24"/>
        </w:rPr>
        <w:t>выписка из Единого государственного реестра индивидуальных предпринимателей, полученная не ранее шести месяцев до даты размещения на официальном сайте торгов в сети «Интернет» извещения о проведении торгов;</w:t>
      </w:r>
    </w:p>
    <w:p w:rsidR="00451558" w:rsidRDefault="00280AC8" w:rsidP="00451558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51558" w:rsidRPr="00880101">
        <w:rPr>
          <w:color w:val="000000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616E51">
        <w:rPr>
          <w:color w:val="000000"/>
          <w:sz w:val="24"/>
          <w:szCs w:val="24"/>
        </w:rPr>
        <w:t>)</w:t>
      </w:r>
      <w:r w:rsidR="00451558" w:rsidRPr="00880101">
        <w:rPr>
          <w:color w:val="000000"/>
          <w:sz w:val="24"/>
          <w:szCs w:val="24"/>
        </w:rPr>
        <w:t xml:space="preserve">. </w:t>
      </w:r>
      <w:proofErr w:type="gramStart"/>
      <w:r w:rsidR="00451558" w:rsidRPr="00880101">
        <w:rPr>
          <w:color w:val="000000"/>
          <w:sz w:val="24"/>
          <w:szCs w:val="24"/>
        </w:rPr>
        <w:t>В случае если от имени заявителя действует иное лицо, к заявке на участие в торгах прилагается доверенность на</w:t>
      </w:r>
      <w:proofErr w:type="gramEnd"/>
      <w:r w:rsidR="00451558" w:rsidRPr="00880101">
        <w:rPr>
          <w:color w:val="000000"/>
          <w:sz w:val="24"/>
          <w:szCs w:val="24"/>
        </w:rPr>
        <w:t xml:space="preserve"> осуществление действий от имени заявителя, заверенная печатью заявителя и подписанная руководителем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616E51" w:rsidRPr="00616E51" w:rsidRDefault="00616E51" w:rsidP="00616E51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616E51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451558" w:rsidRPr="00880101" w:rsidRDefault="00280AC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 (в случае указания в документации о торгах необходимости выполнения работ);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51558" w:rsidRPr="00880101">
        <w:rPr>
          <w:color w:val="000000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51558" w:rsidRPr="00880101">
        <w:rPr>
          <w:color w:val="000000"/>
          <w:sz w:val="24"/>
          <w:szCs w:val="24"/>
        </w:rPr>
        <w:t xml:space="preserve">заявление об отсутствии решения о ликвидации заявителя – юридического лица, </w:t>
      </w:r>
      <w:r w:rsidR="00FB3C2F">
        <w:rPr>
          <w:color w:val="000000"/>
          <w:sz w:val="24"/>
          <w:szCs w:val="24"/>
        </w:rPr>
        <w:t xml:space="preserve">индивидуального предпринимателя, </w:t>
      </w:r>
      <w:r w:rsidR="00451558" w:rsidRPr="00880101">
        <w:rPr>
          <w:color w:val="000000"/>
          <w:sz w:val="24"/>
          <w:szCs w:val="24"/>
        </w:rPr>
        <w:t>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51558" w:rsidRPr="00880101" w:rsidRDefault="00280AC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 xml:space="preserve">платежный документ с отметкой банка, подтверждающий внесение задатка заявителем (если в документации о торгах содержится </w:t>
      </w:r>
      <w:proofErr w:type="gramStart"/>
      <w:r w:rsidR="00451558" w:rsidRPr="00880101">
        <w:rPr>
          <w:sz w:val="24"/>
          <w:szCs w:val="24"/>
        </w:rPr>
        <w:t>требование</w:t>
      </w:r>
      <w:proofErr w:type="gramEnd"/>
      <w:r w:rsidR="00451558" w:rsidRPr="00880101">
        <w:rPr>
          <w:sz w:val="24"/>
          <w:szCs w:val="24"/>
        </w:rPr>
        <w:t xml:space="preserve"> о внесении задатка);</w:t>
      </w:r>
    </w:p>
    <w:p w:rsidR="00451558" w:rsidRPr="00880101" w:rsidRDefault="00280AC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опись документов (в двух экземплярах).</w:t>
      </w:r>
    </w:p>
    <w:p w:rsidR="00451558" w:rsidRPr="00880101" w:rsidRDefault="0045155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80AC8">
        <w:rPr>
          <w:sz w:val="24"/>
          <w:szCs w:val="24"/>
        </w:rPr>
        <w:t>5</w:t>
      </w:r>
      <w:r>
        <w:rPr>
          <w:sz w:val="24"/>
          <w:szCs w:val="24"/>
        </w:rPr>
        <w:t xml:space="preserve">.2. </w:t>
      </w:r>
      <w:r w:rsidRPr="00880101">
        <w:rPr>
          <w:sz w:val="24"/>
          <w:szCs w:val="24"/>
        </w:rPr>
        <w:t xml:space="preserve"> В случае если заявитель претендует на заключение договора без проведения торгов, заявителем предоставляется следующий пакет документов: </w:t>
      </w:r>
    </w:p>
    <w:p w:rsidR="00451558" w:rsidRPr="00880101" w:rsidRDefault="00451558" w:rsidP="00451558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а) для физических лиц: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51558" w:rsidRPr="00880101">
        <w:rPr>
          <w:color w:val="000000"/>
          <w:sz w:val="24"/>
          <w:szCs w:val="24"/>
        </w:rPr>
        <w:t>заявление на заключение договора аренды муниципального имущества без проведения торгов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передаче (приложение № 1);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51558" w:rsidRPr="00880101">
        <w:rPr>
          <w:color w:val="000000"/>
          <w:sz w:val="24"/>
          <w:szCs w:val="24"/>
        </w:rPr>
        <w:t>доверенность, оформленная надлежащим образом (в случае подачи заявления представителем заявителя);</w:t>
      </w:r>
    </w:p>
    <w:p w:rsidR="00451558" w:rsidRPr="00880101" w:rsidRDefault="00451558" w:rsidP="00451558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б) для юридических лиц</w:t>
      </w:r>
      <w:r w:rsidR="00FB3C2F">
        <w:rPr>
          <w:color w:val="000000"/>
          <w:sz w:val="24"/>
          <w:szCs w:val="24"/>
        </w:rPr>
        <w:t xml:space="preserve"> и индивидуальных предпринимателей</w:t>
      </w:r>
      <w:r w:rsidRPr="00880101">
        <w:rPr>
          <w:color w:val="000000"/>
          <w:sz w:val="24"/>
          <w:szCs w:val="24"/>
        </w:rPr>
        <w:t>: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51558" w:rsidRPr="00880101">
        <w:rPr>
          <w:color w:val="000000"/>
          <w:sz w:val="24"/>
          <w:szCs w:val="24"/>
        </w:rPr>
        <w:t>заявление на заключение договора аренды муниципального имущества без проведения торгов с указанием цели использования данного объекта, предполагаемого срока использования, а также данных, позволяющих определенно установить имущество, по</w:t>
      </w:r>
      <w:r w:rsidR="001473C8">
        <w:rPr>
          <w:color w:val="000000"/>
          <w:sz w:val="24"/>
          <w:szCs w:val="24"/>
        </w:rPr>
        <w:t>длежащее передаче (приложение №</w:t>
      </w:r>
      <w:r w:rsidR="00451558" w:rsidRPr="00880101">
        <w:rPr>
          <w:color w:val="000000"/>
          <w:sz w:val="24"/>
          <w:szCs w:val="24"/>
        </w:rPr>
        <w:t>1</w:t>
      </w:r>
      <w:r w:rsidR="001473C8">
        <w:rPr>
          <w:color w:val="000000"/>
          <w:sz w:val="24"/>
          <w:szCs w:val="24"/>
        </w:rPr>
        <w:t>)</w:t>
      </w:r>
      <w:proofErr w:type="gramStart"/>
      <w:r w:rsidR="00451558" w:rsidRPr="00880101">
        <w:rPr>
          <w:color w:val="000000"/>
          <w:sz w:val="24"/>
          <w:szCs w:val="24"/>
        </w:rPr>
        <w:t xml:space="preserve"> ;</w:t>
      </w:r>
      <w:proofErr w:type="gramEnd"/>
    </w:p>
    <w:p w:rsidR="00451558" w:rsidRPr="00880101" w:rsidRDefault="00280AC8" w:rsidP="00451558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51558" w:rsidRPr="00880101">
        <w:rPr>
          <w:color w:val="000000"/>
          <w:sz w:val="24"/>
          <w:szCs w:val="24"/>
        </w:rPr>
        <w:t>доверенность, оформленная надлежащим образом (в случае подачи заявления представителем заявителя);</w:t>
      </w:r>
    </w:p>
    <w:p w:rsidR="00451558" w:rsidRDefault="00280AC8" w:rsidP="00451558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="00451558" w:rsidRPr="00880101">
        <w:rPr>
          <w:color w:val="000000"/>
          <w:sz w:val="24"/>
          <w:szCs w:val="24"/>
        </w:rPr>
        <w:t>выписка из Единого государственного реестра юридических лиц, полученная не ранее шести месяцев до даты подачи заявки;</w:t>
      </w:r>
    </w:p>
    <w:p w:rsidR="00FB3C2F" w:rsidRPr="00880101" w:rsidRDefault="00FB3C2F" w:rsidP="00FB3C2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880101">
        <w:rPr>
          <w:sz w:val="24"/>
          <w:szCs w:val="24"/>
        </w:rPr>
        <w:t>выписка из Единого государственного реестра индивидуальных предпринимателей, полученная не ранее шести месяцев до даты подачи заявления;</w:t>
      </w:r>
    </w:p>
    <w:p w:rsidR="00FB3C2F" w:rsidRPr="00880101" w:rsidRDefault="00FB3C2F" w:rsidP="00FB3C2F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80101">
        <w:rPr>
          <w:color w:val="000000"/>
          <w:sz w:val="24"/>
          <w:szCs w:val="24"/>
        </w:rPr>
        <w:t>копия свидетельства о государственной регистрации юридического лица;</w:t>
      </w:r>
    </w:p>
    <w:p w:rsidR="00FB3C2F" w:rsidRPr="00880101" w:rsidRDefault="00FB3C2F" w:rsidP="00FB3C2F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80101">
        <w:rPr>
          <w:color w:val="000000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51558" w:rsidRPr="00880101">
        <w:rPr>
          <w:color w:val="000000"/>
          <w:sz w:val="24"/>
          <w:szCs w:val="24"/>
        </w:rPr>
        <w:t>копии учредительных документов юридического лица и все изменения к ним, если таковые имелись;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51558" w:rsidRPr="00880101">
        <w:rPr>
          <w:color w:val="000000"/>
          <w:sz w:val="24"/>
          <w:szCs w:val="24"/>
        </w:rPr>
        <w:t>копия свидетельства о постановке на учет в налоговом органе.</w:t>
      </w:r>
    </w:p>
    <w:p w:rsidR="00451558" w:rsidRPr="00880101" w:rsidRDefault="00451558" w:rsidP="00451558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Документы, предоставляемые заявителями, должны быть подлинными либо заверены лицом, выдавшим их, либо нотариально. Документы, состоящие из двух и более листов, должны быть прошиты и пронумерованы.</w:t>
      </w:r>
    </w:p>
    <w:p w:rsidR="00451558" w:rsidRPr="00880101" w:rsidRDefault="00451558" w:rsidP="00451558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>Заявки могут быть заполнены от руки или машинным способом, распечатаны посредством электронных печатающих устройств.</w:t>
      </w:r>
    </w:p>
    <w:p w:rsidR="00451558" w:rsidRPr="00880101" w:rsidRDefault="00451558" w:rsidP="00451558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 xml:space="preserve">Заявки от юридических лиц заверяются подписью и печатью. </w:t>
      </w:r>
    </w:p>
    <w:p w:rsidR="00451558" w:rsidRPr="00880101" w:rsidRDefault="00451558" w:rsidP="00451558">
      <w:pPr>
        <w:pStyle w:val="ConsPlusNormal0"/>
        <w:widowControl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558" w:rsidRPr="009D58A9" w:rsidRDefault="00280AC8" w:rsidP="00280AC8">
      <w:pPr>
        <w:autoSpaceDE w:val="0"/>
        <w:autoSpaceDN w:val="0"/>
        <w:adjustRightInd w:val="0"/>
        <w:ind w:left="36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3.6. </w:t>
      </w:r>
      <w:r w:rsidR="00451558" w:rsidRPr="00880101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1558" w:rsidRPr="00880101" w:rsidRDefault="00451558" w:rsidP="00451558">
      <w:pPr>
        <w:pStyle w:val="ConsPlusNormal0"/>
        <w:widowControl/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услуги являются:</w:t>
      </w:r>
    </w:p>
    <w:p w:rsidR="00451558" w:rsidRPr="00880101" w:rsidRDefault="00451558" w:rsidP="00451558">
      <w:pPr>
        <w:pStyle w:val="a4"/>
        <w:spacing w:before="0" w:after="0"/>
        <w:ind w:right="-6" w:firstLine="360"/>
        <w:jc w:val="both"/>
      </w:pPr>
      <w:r w:rsidRPr="00880101">
        <w:t>-</w:t>
      </w:r>
      <w:r>
        <w:t xml:space="preserve"> </w:t>
      </w:r>
      <w:r w:rsidRPr="00880101">
        <w:t>с заявлением обратилось ненадлежащее лицо;</w:t>
      </w:r>
    </w:p>
    <w:p w:rsidR="00451558" w:rsidRPr="00880101" w:rsidRDefault="00451558" w:rsidP="00451558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451558" w:rsidRPr="00880101" w:rsidRDefault="00451558" w:rsidP="00451558">
      <w:pPr>
        <w:tabs>
          <w:tab w:val="left" w:pos="3570"/>
        </w:tabs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- непредставление д</w:t>
      </w:r>
      <w:r>
        <w:rPr>
          <w:sz w:val="24"/>
          <w:szCs w:val="24"/>
        </w:rPr>
        <w:t>окументов, указанных в пунктах 3.</w:t>
      </w:r>
      <w:r w:rsidR="00280AC8">
        <w:rPr>
          <w:sz w:val="24"/>
          <w:szCs w:val="24"/>
        </w:rPr>
        <w:t>5.1</w:t>
      </w:r>
      <w:r>
        <w:rPr>
          <w:sz w:val="24"/>
          <w:szCs w:val="24"/>
        </w:rPr>
        <w:t>,3.</w:t>
      </w:r>
      <w:r w:rsidR="00280AC8">
        <w:rPr>
          <w:sz w:val="24"/>
          <w:szCs w:val="24"/>
        </w:rPr>
        <w:t>5</w:t>
      </w:r>
      <w:r w:rsidRPr="00880101">
        <w:rPr>
          <w:sz w:val="24"/>
          <w:szCs w:val="24"/>
        </w:rPr>
        <w:t>.</w:t>
      </w:r>
      <w:r w:rsidR="00280AC8">
        <w:rPr>
          <w:sz w:val="24"/>
          <w:szCs w:val="24"/>
        </w:rPr>
        <w:t>2</w:t>
      </w:r>
      <w:r w:rsidRPr="00880101">
        <w:rPr>
          <w:sz w:val="24"/>
          <w:szCs w:val="24"/>
        </w:rPr>
        <w:t xml:space="preserve"> настоящего Административного регламента;</w:t>
      </w:r>
    </w:p>
    <w:p w:rsidR="00451558" w:rsidRPr="00880101" w:rsidRDefault="00451558" w:rsidP="00451558">
      <w:pPr>
        <w:tabs>
          <w:tab w:val="left" w:pos="3570"/>
        </w:tabs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- документы, представленные заявителем, не соответствуют требованиям  настоящего Регламента.</w:t>
      </w:r>
    </w:p>
    <w:p w:rsidR="00451558" w:rsidRPr="00880101" w:rsidRDefault="00451558" w:rsidP="00451558">
      <w:pPr>
        <w:tabs>
          <w:tab w:val="left" w:pos="3570"/>
        </w:tabs>
        <w:ind w:firstLine="720"/>
        <w:jc w:val="both"/>
        <w:rPr>
          <w:sz w:val="24"/>
          <w:szCs w:val="24"/>
        </w:rPr>
      </w:pPr>
    </w:p>
    <w:p w:rsidR="00451558" w:rsidRPr="009D58A9" w:rsidRDefault="00280AC8" w:rsidP="00280AC8">
      <w:pPr>
        <w:autoSpaceDE w:val="0"/>
        <w:autoSpaceDN w:val="0"/>
        <w:adjustRightInd w:val="0"/>
        <w:ind w:left="36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3.7. </w:t>
      </w:r>
      <w:r w:rsidR="00451558" w:rsidRPr="00880101">
        <w:rPr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451558" w:rsidRPr="00880101" w:rsidRDefault="00451558" w:rsidP="0045155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80AC8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Pr="00880101">
        <w:rPr>
          <w:sz w:val="24"/>
          <w:szCs w:val="24"/>
        </w:rPr>
        <w:t>. Заявителю может быть отказано в предоставлении муниципальной услуги в следующих случаях: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1558" w:rsidRPr="00880101">
        <w:rPr>
          <w:sz w:val="24"/>
          <w:szCs w:val="24"/>
        </w:rPr>
        <w:t>представленные документы не соответствуют требованиям, установленным действующим законодательством Российской Федерации, для предоставления муниципального имущества в аренду, безвозмездное пользование или доверительное управление;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1558" w:rsidRPr="00880101">
        <w:rPr>
          <w:sz w:val="24"/>
          <w:szCs w:val="24"/>
        </w:rPr>
        <w:t xml:space="preserve">заявитель отказался от подписания договора  либо не подписал договор в течение срока, установленного настоящим регламентом; 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1558" w:rsidRPr="00880101">
        <w:rPr>
          <w:sz w:val="24"/>
          <w:szCs w:val="24"/>
        </w:rPr>
        <w:t>отсутствует основание для заключения договора без проведения торгов;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1558" w:rsidRPr="00880101">
        <w:rPr>
          <w:sz w:val="24"/>
          <w:szCs w:val="24"/>
        </w:rPr>
        <w:t>отсутствует основание для заключения договоров</w:t>
      </w:r>
      <w:r w:rsidR="00616E51">
        <w:rPr>
          <w:sz w:val="24"/>
          <w:szCs w:val="24"/>
        </w:rPr>
        <w:t xml:space="preserve"> купли-продажи, </w:t>
      </w:r>
      <w:r w:rsidR="00451558" w:rsidRPr="00880101">
        <w:rPr>
          <w:sz w:val="24"/>
          <w:szCs w:val="24"/>
        </w:rPr>
        <w:t>аренды, безвозмездного пользования или доверительного управления  муниципального имущества, указанного в заявлении.</w:t>
      </w:r>
    </w:p>
    <w:p w:rsidR="00451558" w:rsidRPr="00880101" w:rsidRDefault="00280AC8" w:rsidP="00451558">
      <w:pPr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</w:t>
      </w:r>
      <w:r w:rsidR="00451558">
        <w:rPr>
          <w:color w:val="000000"/>
          <w:sz w:val="24"/>
          <w:szCs w:val="24"/>
        </w:rPr>
        <w:t>.2</w:t>
      </w:r>
      <w:r w:rsidR="00451558" w:rsidRPr="00880101">
        <w:rPr>
          <w:color w:val="000000"/>
          <w:sz w:val="24"/>
          <w:szCs w:val="24"/>
        </w:rPr>
        <w:t xml:space="preserve">. Заявителю может быть отказано </w:t>
      </w:r>
      <w:proofErr w:type="gramStart"/>
      <w:r w:rsidR="00451558" w:rsidRPr="00880101">
        <w:rPr>
          <w:color w:val="000000"/>
          <w:sz w:val="24"/>
          <w:szCs w:val="24"/>
        </w:rPr>
        <w:t xml:space="preserve">в допуске к участию в торгах на право заключения договора </w:t>
      </w:r>
      <w:r w:rsidR="00451558" w:rsidRPr="00880101">
        <w:rPr>
          <w:sz w:val="24"/>
          <w:szCs w:val="24"/>
        </w:rPr>
        <w:t>муниципального имущества в следующих случаях</w:t>
      </w:r>
      <w:proofErr w:type="gramEnd"/>
      <w:r w:rsidR="00451558" w:rsidRPr="00880101">
        <w:rPr>
          <w:sz w:val="24"/>
          <w:szCs w:val="24"/>
        </w:rPr>
        <w:t>: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51558" w:rsidRPr="00880101">
        <w:rPr>
          <w:color w:val="000000"/>
          <w:sz w:val="24"/>
          <w:szCs w:val="24"/>
        </w:rPr>
        <w:t>несоответствия требованиям, установленным законодательством Российской Федерации к таким участникам;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51558" w:rsidRPr="00880101">
        <w:rPr>
          <w:color w:val="000000"/>
          <w:sz w:val="24"/>
          <w:szCs w:val="24"/>
        </w:rPr>
        <w:t>невнесения задатка, если требование о внесении задатка указано в извещении о проведении торгов;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51558" w:rsidRPr="00880101">
        <w:rPr>
          <w:color w:val="000000"/>
          <w:sz w:val="24"/>
          <w:szCs w:val="24"/>
        </w:rPr>
        <w:t>несоответствия заявки на участие в торгах требованиям документации о торгах;</w:t>
      </w:r>
    </w:p>
    <w:p w:rsidR="00451558" w:rsidRPr="00880101" w:rsidRDefault="00280AC8" w:rsidP="00451558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="00451558" w:rsidRPr="00880101">
        <w:rPr>
          <w:color w:val="000000"/>
          <w:sz w:val="24"/>
          <w:szCs w:val="24"/>
        </w:rPr>
        <w:t xml:space="preserve">подачи заявки на участие в торгах заявителем,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451558" w:rsidRPr="00880101">
          <w:rPr>
            <w:color w:val="000000"/>
            <w:sz w:val="24"/>
            <w:szCs w:val="24"/>
          </w:rPr>
          <w:t>2007 г</w:t>
        </w:r>
      </w:smartTag>
      <w:r w:rsidR="00451558" w:rsidRPr="00880101">
        <w:rPr>
          <w:color w:val="000000"/>
          <w:sz w:val="24"/>
          <w:szCs w:val="24"/>
        </w:rPr>
        <w:t xml:space="preserve">. № 209-ФЗ, в </w:t>
      </w:r>
      <w:r w:rsidR="00451558" w:rsidRPr="00880101">
        <w:rPr>
          <w:color w:val="000000"/>
          <w:sz w:val="24"/>
          <w:szCs w:val="24"/>
        </w:rPr>
        <w:lastRenderedPageBreak/>
        <w:t>случае проведения торгов, участниками которых могут являться только субъекты малого и среднего предпринимательства или организации, образующие</w:t>
      </w:r>
      <w:proofErr w:type="gramEnd"/>
      <w:r w:rsidR="00451558" w:rsidRPr="00880101">
        <w:rPr>
          <w:color w:val="000000"/>
          <w:sz w:val="24"/>
          <w:szCs w:val="24"/>
        </w:rPr>
        <w:t xml:space="preserve"> инфраструктуру поддержки субъектов малого и среднего предпринимательства, в соответствии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451558" w:rsidRPr="00880101">
          <w:rPr>
            <w:color w:val="000000"/>
            <w:sz w:val="24"/>
            <w:szCs w:val="24"/>
          </w:rPr>
          <w:t>2007 г</w:t>
        </w:r>
      </w:smartTag>
      <w:r w:rsidR="00451558" w:rsidRPr="00880101">
        <w:rPr>
          <w:color w:val="000000"/>
          <w:sz w:val="24"/>
          <w:szCs w:val="24"/>
        </w:rPr>
        <w:t>. № 209-ФЗ;</w:t>
      </w:r>
    </w:p>
    <w:p w:rsidR="00451558" w:rsidRPr="00880101" w:rsidRDefault="00280AC8" w:rsidP="00451558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51558" w:rsidRPr="00880101">
        <w:rPr>
          <w:color w:val="000000"/>
          <w:sz w:val="24"/>
          <w:szCs w:val="24"/>
        </w:rPr>
        <w:t>наличия решения о ликвидации заявителя - юридического лица или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451558" w:rsidRPr="00880101" w:rsidRDefault="00280AC8" w:rsidP="00451558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51558" w:rsidRPr="00880101">
        <w:rPr>
          <w:color w:val="000000"/>
          <w:sz w:val="24"/>
          <w:szCs w:val="24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451558" w:rsidRPr="00880101" w:rsidRDefault="00451558" w:rsidP="00451558">
      <w:pPr>
        <w:pStyle w:val="ConsPlusNormal0"/>
        <w:widowControl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558" w:rsidRPr="009D58A9" w:rsidRDefault="00280AC8" w:rsidP="00280AC8">
      <w:pPr>
        <w:autoSpaceDE w:val="0"/>
        <w:autoSpaceDN w:val="0"/>
        <w:adjustRightInd w:val="0"/>
        <w:ind w:left="426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3.8. </w:t>
      </w:r>
      <w:r w:rsidR="00451558" w:rsidRPr="00880101">
        <w:rPr>
          <w:b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451558" w:rsidRPr="00880101" w:rsidRDefault="00451558" w:rsidP="0045155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451558" w:rsidRPr="00880101" w:rsidRDefault="00451558" w:rsidP="0045155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451558" w:rsidRPr="009D58A9" w:rsidRDefault="00280AC8" w:rsidP="00280AC8">
      <w:pPr>
        <w:autoSpaceDE w:val="0"/>
        <w:autoSpaceDN w:val="0"/>
        <w:adjustRightInd w:val="0"/>
        <w:ind w:left="36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3.9. </w:t>
      </w:r>
      <w:r w:rsidR="00451558" w:rsidRPr="00880101">
        <w:rPr>
          <w:b/>
          <w:sz w:val="24"/>
          <w:szCs w:val="24"/>
        </w:rPr>
        <w:t>Максимальный срок ожидания в очереди при подаче за</w:t>
      </w:r>
      <w:r>
        <w:rPr>
          <w:b/>
          <w:sz w:val="24"/>
          <w:szCs w:val="24"/>
        </w:rPr>
        <w:t>явления на</w:t>
      </w:r>
      <w:r w:rsidR="00451558" w:rsidRPr="00880101">
        <w:rPr>
          <w:b/>
          <w:sz w:val="24"/>
          <w:szCs w:val="24"/>
        </w:rPr>
        <w:t xml:space="preserve"> предоставлени</w:t>
      </w:r>
      <w:r>
        <w:rPr>
          <w:b/>
          <w:sz w:val="24"/>
          <w:szCs w:val="24"/>
        </w:rPr>
        <w:t>е</w:t>
      </w:r>
      <w:r w:rsidR="00451558" w:rsidRPr="00880101">
        <w:rPr>
          <w:b/>
          <w:sz w:val="24"/>
          <w:szCs w:val="24"/>
        </w:rPr>
        <w:t xml:space="preserve"> муниципальной услуги и при получении результата предоставления муниципальной услуги</w:t>
      </w:r>
    </w:p>
    <w:p w:rsidR="00451558" w:rsidRPr="00880101" w:rsidRDefault="00451558" w:rsidP="0045155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Срок ожидания в очереди при подаче за</w:t>
      </w:r>
      <w:r w:rsidR="00280AC8">
        <w:rPr>
          <w:sz w:val="24"/>
          <w:szCs w:val="24"/>
        </w:rPr>
        <w:t>явления на</w:t>
      </w:r>
      <w:r w:rsidRPr="00880101">
        <w:rPr>
          <w:sz w:val="24"/>
          <w:szCs w:val="24"/>
        </w:rPr>
        <w:t xml:space="preserve"> предоставлени</w:t>
      </w:r>
      <w:r w:rsidR="00280AC8">
        <w:rPr>
          <w:sz w:val="24"/>
          <w:szCs w:val="24"/>
        </w:rPr>
        <w:t>е</w:t>
      </w:r>
      <w:r w:rsidRPr="00880101">
        <w:rPr>
          <w:sz w:val="24"/>
          <w:szCs w:val="24"/>
        </w:rPr>
        <w:t xml:space="preserve"> муниципальной услуги и при получении результата предоставления муниципальной услуги не превышает </w:t>
      </w:r>
      <w:r w:rsidR="00280AC8">
        <w:rPr>
          <w:sz w:val="24"/>
          <w:szCs w:val="24"/>
        </w:rPr>
        <w:t>15</w:t>
      </w:r>
      <w:r w:rsidRPr="00880101">
        <w:rPr>
          <w:sz w:val="24"/>
          <w:szCs w:val="24"/>
        </w:rPr>
        <w:t xml:space="preserve"> минут.</w:t>
      </w:r>
    </w:p>
    <w:p w:rsidR="00451558" w:rsidRPr="00880101" w:rsidRDefault="00451558" w:rsidP="0045155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451558" w:rsidRPr="009D58A9" w:rsidRDefault="00280AC8" w:rsidP="00280AC8">
      <w:pPr>
        <w:tabs>
          <w:tab w:val="left" w:pos="851"/>
        </w:tabs>
        <w:autoSpaceDE w:val="0"/>
        <w:autoSpaceDN w:val="0"/>
        <w:adjustRightInd w:val="0"/>
        <w:ind w:left="426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3.10. </w:t>
      </w:r>
      <w:r w:rsidR="00451558" w:rsidRPr="00880101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</w:t>
      </w:r>
      <w:r>
        <w:rPr>
          <w:b/>
          <w:sz w:val="24"/>
          <w:szCs w:val="24"/>
        </w:rPr>
        <w:t>вителей</w:t>
      </w:r>
      <w:r w:rsidR="00451558" w:rsidRPr="00880101">
        <w:rPr>
          <w:b/>
          <w:sz w:val="24"/>
          <w:szCs w:val="24"/>
        </w:rPr>
        <w:t xml:space="preserve"> </w:t>
      </w:r>
    </w:p>
    <w:p w:rsidR="00451558" w:rsidRPr="00880101" w:rsidRDefault="00280AC8" w:rsidP="00280AC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3.10.1. </w:t>
      </w:r>
      <w:r w:rsidR="00451558" w:rsidRPr="00880101">
        <w:rPr>
          <w:sz w:val="24"/>
          <w:szCs w:val="24"/>
        </w:rPr>
        <w:t xml:space="preserve">Помещение </w:t>
      </w:r>
      <w:r w:rsidR="00616E51">
        <w:rPr>
          <w:sz w:val="24"/>
          <w:szCs w:val="24"/>
        </w:rPr>
        <w:t xml:space="preserve">Администрации </w:t>
      </w:r>
      <w:r w:rsidR="00451558" w:rsidRPr="00880101">
        <w:rPr>
          <w:sz w:val="24"/>
          <w:szCs w:val="24"/>
        </w:rPr>
        <w:t xml:space="preserve"> должно соответствовать следующим требованиям:</w:t>
      </w:r>
    </w:p>
    <w:p w:rsidR="00451558" w:rsidRPr="00880101" w:rsidRDefault="00280AC8" w:rsidP="00280AC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1558" w:rsidRPr="00880101">
        <w:rPr>
          <w:sz w:val="24"/>
          <w:szCs w:val="24"/>
        </w:rPr>
        <w:t>наличие соответствующих вывесок и указателей;</w:t>
      </w:r>
    </w:p>
    <w:p w:rsidR="00451558" w:rsidRPr="00880101" w:rsidRDefault="00280AC8" w:rsidP="0045155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451558" w:rsidRPr="00880101" w:rsidRDefault="00280AC8" w:rsidP="0045155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наличие удобной офисной мебели;</w:t>
      </w:r>
    </w:p>
    <w:p w:rsidR="00451558" w:rsidRPr="00880101" w:rsidRDefault="00280AC8" w:rsidP="0045155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наличие телефона;</w:t>
      </w:r>
    </w:p>
    <w:p w:rsidR="00451558" w:rsidRPr="00880101" w:rsidRDefault="00280AC8" w:rsidP="0045155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451558" w:rsidRPr="00880101" w:rsidRDefault="00280AC8" w:rsidP="0045155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558" w:rsidRPr="00880101">
        <w:rPr>
          <w:sz w:val="24"/>
          <w:szCs w:val="24"/>
        </w:rPr>
        <w:t>возможность доступа к системе электронного документооборота администрации, справочным правовым системам и информаци</w:t>
      </w:r>
      <w:r w:rsidR="00451558">
        <w:rPr>
          <w:sz w:val="24"/>
          <w:szCs w:val="24"/>
        </w:rPr>
        <w:t>онно-телекоммуникационной сети «Интернет»</w:t>
      </w:r>
      <w:r w:rsidR="00451558" w:rsidRPr="00880101">
        <w:rPr>
          <w:sz w:val="24"/>
          <w:szCs w:val="24"/>
        </w:rPr>
        <w:t>.</w:t>
      </w:r>
    </w:p>
    <w:p w:rsidR="00280AC8" w:rsidRPr="0000272E" w:rsidRDefault="00451558" w:rsidP="00280A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80AC8">
        <w:rPr>
          <w:sz w:val="24"/>
          <w:szCs w:val="24"/>
        </w:rPr>
        <w:t>0</w:t>
      </w:r>
      <w:r>
        <w:rPr>
          <w:sz w:val="24"/>
          <w:szCs w:val="24"/>
        </w:rPr>
        <w:t>.2</w:t>
      </w:r>
      <w:r w:rsidRPr="00880101">
        <w:rPr>
          <w:sz w:val="24"/>
          <w:szCs w:val="24"/>
        </w:rPr>
        <w:t xml:space="preserve">. Место ожидания и приема граждан </w:t>
      </w:r>
      <w:r w:rsidR="00280AC8" w:rsidRPr="0000272E">
        <w:rPr>
          <w:sz w:val="24"/>
          <w:szCs w:val="24"/>
        </w:rPr>
        <w:t>оборудуются стульями и столами для возможности оформления документов.</w:t>
      </w:r>
    </w:p>
    <w:p w:rsidR="00280AC8" w:rsidRPr="0000272E" w:rsidRDefault="00280AC8" w:rsidP="00280AC8">
      <w:pPr>
        <w:ind w:firstLine="426"/>
        <w:jc w:val="both"/>
        <w:rPr>
          <w:sz w:val="24"/>
          <w:szCs w:val="24"/>
        </w:rPr>
      </w:pPr>
      <w:r w:rsidRPr="0000272E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80AC8" w:rsidRPr="0000272E" w:rsidRDefault="00280AC8" w:rsidP="00280AC8">
      <w:pPr>
        <w:ind w:firstLine="426"/>
        <w:jc w:val="both"/>
        <w:rPr>
          <w:sz w:val="24"/>
          <w:szCs w:val="24"/>
        </w:rPr>
      </w:pPr>
      <w:r w:rsidRPr="0000272E">
        <w:rPr>
          <w:sz w:val="24"/>
          <w:szCs w:val="24"/>
        </w:rPr>
        <w:t>- информационными стендами;</w:t>
      </w:r>
    </w:p>
    <w:p w:rsidR="00280AC8" w:rsidRPr="0000272E" w:rsidRDefault="00280AC8" w:rsidP="00280AC8">
      <w:pPr>
        <w:ind w:firstLine="426"/>
        <w:jc w:val="both"/>
        <w:rPr>
          <w:sz w:val="24"/>
          <w:szCs w:val="24"/>
        </w:rPr>
      </w:pPr>
      <w:r w:rsidRPr="0000272E">
        <w:rPr>
          <w:sz w:val="24"/>
          <w:szCs w:val="24"/>
        </w:rPr>
        <w:t>- стульями и столами  для возможности оформления документов.</w:t>
      </w:r>
    </w:p>
    <w:p w:rsidR="00280AC8" w:rsidRDefault="00280AC8" w:rsidP="00280AC8">
      <w:pPr>
        <w:ind w:firstLine="426"/>
        <w:jc w:val="both"/>
        <w:rPr>
          <w:sz w:val="24"/>
          <w:szCs w:val="24"/>
        </w:rPr>
      </w:pPr>
      <w:r w:rsidRPr="0000272E">
        <w:rPr>
          <w:sz w:val="24"/>
          <w:szCs w:val="24"/>
        </w:rPr>
        <w:t>Информационные стенды, столы  размещаются в местах, обеспечивающих свободный доступ к ним.</w:t>
      </w:r>
    </w:p>
    <w:p w:rsidR="00280AC8" w:rsidRPr="0000272E" w:rsidRDefault="00280AC8" w:rsidP="00280AC8">
      <w:pPr>
        <w:ind w:firstLine="426"/>
        <w:jc w:val="both"/>
        <w:rPr>
          <w:sz w:val="24"/>
          <w:szCs w:val="24"/>
        </w:rPr>
      </w:pPr>
      <w:r w:rsidRPr="0000272E">
        <w:rPr>
          <w:sz w:val="24"/>
          <w:szCs w:val="24"/>
        </w:rPr>
        <w:t xml:space="preserve">В целях обеспечения конфиденциальности сведений одновременное консультирование и (или) прием двух и более заявителей одним специалистом </w:t>
      </w:r>
      <w:r>
        <w:rPr>
          <w:sz w:val="24"/>
          <w:szCs w:val="24"/>
        </w:rPr>
        <w:t>Администрации</w:t>
      </w:r>
      <w:r w:rsidRPr="0000272E">
        <w:rPr>
          <w:sz w:val="24"/>
          <w:szCs w:val="24"/>
        </w:rPr>
        <w:t xml:space="preserve"> не допускается.</w:t>
      </w:r>
    </w:p>
    <w:p w:rsidR="007D1648" w:rsidRDefault="007D1648" w:rsidP="007D1648">
      <w:pPr>
        <w:ind w:right="-186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3.10.3. Администрация</w:t>
      </w:r>
      <w:r w:rsidRPr="00D65DA8">
        <w:rPr>
          <w:sz w:val="24"/>
          <w:szCs w:val="24"/>
        </w:rPr>
        <w:t xml:space="preserve"> обеспечивает возможность реализации прав инвалидов на предоставление государственной услуги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:rsidR="00451558" w:rsidRPr="009D58A9" w:rsidRDefault="00280AC8" w:rsidP="007D1648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3.11.</w:t>
      </w:r>
      <w:r w:rsidR="00451558" w:rsidRPr="00880101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280AC8" w:rsidRPr="00BD2A60" w:rsidRDefault="00280AC8" w:rsidP="007D16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D2A60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BD2A6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D2A60">
        <w:rPr>
          <w:sz w:val="24"/>
          <w:szCs w:val="24"/>
        </w:rPr>
        <w:t>. Показателями доступности  предоставления муниципальной услуги являются:</w:t>
      </w:r>
    </w:p>
    <w:p w:rsidR="00280AC8" w:rsidRPr="00BD2A60" w:rsidRDefault="00280AC8" w:rsidP="007D1648">
      <w:pPr>
        <w:ind w:firstLine="567"/>
        <w:jc w:val="both"/>
        <w:rPr>
          <w:sz w:val="24"/>
          <w:szCs w:val="24"/>
        </w:rPr>
      </w:pPr>
      <w:r w:rsidRPr="00BD2A60">
        <w:rPr>
          <w:sz w:val="24"/>
          <w:szCs w:val="24"/>
        </w:rPr>
        <w:t>-  минимальное время ожидания предоставления муниципальной услуги;</w:t>
      </w:r>
    </w:p>
    <w:p w:rsidR="00280AC8" w:rsidRPr="00BD2A60" w:rsidRDefault="00280AC8" w:rsidP="007D1648">
      <w:pPr>
        <w:ind w:firstLine="567"/>
        <w:jc w:val="both"/>
        <w:rPr>
          <w:sz w:val="24"/>
          <w:szCs w:val="24"/>
        </w:rPr>
      </w:pPr>
      <w:r w:rsidRPr="00BD2A60">
        <w:rPr>
          <w:sz w:val="24"/>
          <w:szCs w:val="24"/>
        </w:rPr>
        <w:t>- наличие полной и достоверной информации о порядке предоставления муниципальной услуги;</w:t>
      </w:r>
    </w:p>
    <w:p w:rsidR="00280AC8" w:rsidRPr="00BD2A60" w:rsidRDefault="00280AC8" w:rsidP="007D1648">
      <w:pPr>
        <w:ind w:firstLine="567"/>
        <w:jc w:val="both"/>
        <w:rPr>
          <w:sz w:val="24"/>
          <w:szCs w:val="24"/>
        </w:rPr>
      </w:pPr>
      <w:r w:rsidRPr="00BD2A60">
        <w:rPr>
          <w:sz w:val="24"/>
          <w:szCs w:val="24"/>
        </w:rPr>
        <w:t>- своевременное и качественное предоставление муниципальной услуги.</w:t>
      </w:r>
    </w:p>
    <w:p w:rsidR="00280AC8" w:rsidRPr="00BD2A60" w:rsidRDefault="00280AC8" w:rsidP="007D16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3.11.2</w:t>
      </w:r>
      <w:r w:rsidRPr="00BD2A60">
        <w:rPr>
          <w:sz w:val="24"/>
          <w:szCs w:val="24"/>
        </w:rPr>
        <w:t xml:space="preserve">. Качество предоставления муниципальной услуги характеризуется отсутствием жалоб заявителей </w:t>
      </w:r>
      <w:proofErr w:type="gramStart"/>
      <w:r w:rsidRPr="00BD2A60">
        <w:rPr>
          <w:sz w:val="24"/>
          <w:szCs w:val="24"/>
        </w:rPr>
        <w:t>на</w:t>
      </w:r>
      <w:proofErr w:type="gramEnd"/>
      <w:r w:rsidRPr="00BD2A60">
        <w:rPr>
          <w:sz w:val="24"/>
          <w:szCs w:val="24"/>
        </w:rPr>
        <w:t>:</w:t>
      </w:r>
    </w:p>
    <w:p w:rsidR="00280AC8" w:rsidRPr="00BD2A60" w:rsidRDefault="00280AC8" w:rsidP="007D1648">
      <w:pPr>
        <w:ind w:firstLine="567"/>
        <w:jc w:val="both"/>
        <w:rPr>
          <w:sz w:val="24"/>
          <w:szCs w:val="24"/>
        </w:rPr>
      </w:pPr>
      <w:r w:rsidRPr="00BD2A60">
        <w:rPr>
          <w:sz w:val="24"/>
          <w:szCs w:val="24"/>
        </w:rPr>
        <w:t>- наличие очередей при приеме и получении документов;</w:t>
      </w:r>
    </w:p>
    <w:p w:rsidR="00280AC8" w:rsidRPr="00BD2A60" w:rsidRDefault="00280AC8" w:rsidP="007D1648">
      <w:pPr>
        <w:ind w:firstLine="567"/>
        <w:jc w:val="both"/>
        <w:rPr>
          <w:sz w:val="24"/>
          <w:szCs w:val="24"/>
        </w:rPr>
      </w:pPr>
      <w:r w:rsidRPr="00BD2A60">
        <w:rPr>
          <w:sz w:val="24"/>
          <w:szCs w:val="24"/>
        </w:rPr>
        <w:t>- нарушение сроков предоставления услуги;</w:t>
      </w:r>
    </w:p>
    <w:p w:rsidR="00280AC8" w:rsidRPr="00BD2A60" w:rsidRDefault="00280AC8" w:rsidP="007D1648">
      <w:pPr>
        <w:ind w:firstLine="567"/>
        <w:jc w:val="both"/>
        <w:rPr>
          <w:sz w:val="24"/>
          <w:szCs w:val="24"/>
        </w:rPr>
      </w:pPr>
      <w:r w:rsidRPr="00BD2A60">
        <w:rPr>
          <w:sz w:val="24"/>
          <w:szCs w:val="24"/>
        </w:rPr>
        <w:t>- 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280AC8" w:rsidRDefault="00280AC8" w:rsidP="007D1648">
      <w:pPr>
        <w:ind w:firstLine="567"/>
        <w:jc w:val="both"/>
        <w:rPr>
          <w:sz w:val="24"/>
          <w:szCs w:val="24"/>
        </w:rPr>
      </w:pPr>
      <w:r w:rsidRPr="00BD2A60">
        <w:rPr>
          <w:sz w:val="24"/>
          <w:szCs w:val="24"/>
        </w:rPr>
        <w:t>- безосновательный отказ в приеме документов и в предоставлении муниципальной услуги.</w:t>
      </w:r>
    </w:p>
    <w:p w:rsidR="00280AC8" w:rsidRPr="00BD2A60" w:rsidRDefault="00280AC8" w:rsidP="00280AC8">
      <w:pPr>
        <w:ind w:firstLine="851"/>
        <w:jc w:val="both"/>
        <w:rPr>
          <w:sz w:val="24"/>
          <w:szCs w:val="24"/>
        </w:rPr>
      </w:pPr>
    </w:p>
    <w:p w:rsidR="00451558" w:rsidRPr="009D58A9" w:rsidRDefault="00280AC8" w:rsidP="00280AC8">
      <w:pPr>
        <w:autoSpaceDE w:val="0"/>
        <w:autoSpaceDN w:val="0"/>
        <w:adjustRightInd w:val="0"/>
        <w:ind w:left="568"/>
        <w:jc w:val="both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3.12.</w:t>
      </w:r>
      <w:r w:rsidR="00451558" w:rsidRPr="00880101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80AC8" w:rsidRPr="0000272E" w:rsidRDefault="00280AC8" w:rsidP="00280A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272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00272E">
        <w:rPr>
          <w:sz w:val="24"/>
          <w:szCs w:val="24"/>
        </w:rPr>
        <w:t>.1. Муниципальная услуга может оказываться в электронной форме:</w:t>
      </w:r>
    </w:p>
    <w:p w:rsidR="00280AC8" w:rsidRPr="0000272E" w:rsidRDefault="00280AC8" w:rsidP="00280A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272E">
        <w:rPr>
          <w:sz w:val="24"/>
          <w:szCs w:val="24"/>
        </w:rPr>
        <w:t>Обеспечение доступа заявителей к сведениям о предоставляемой муниципальной услуге осуще</w:t>
      </w:r>
      <w:r>
        <w:rPr>
          <w:sz w:val="24"/>
          <w:szCs w:val="24"/>
        </w:rPr>
        <w:t>ствляется на официальном сайте Администрации</w:t>
      </w:r>
      <w:r w:rsidRPr="0000272E">
        <w:rPr>
          <w:sz w:val="24"/>
          <w:szCs w:val="24"/>
        </w:rPr>
        <w:t>, через Портал государственных и муниципальных услуг Республики Карелия и Единый портал государственных и муниципальных услуг (функций).</w:t>
      </w:r>
    </w:p>
    <w:p w:rsidR="00280AC8" w:rsidRPr="0000272E" w:rsidRDefault="00280AC8" w:rsidP="00280A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272E">
        <w:rPr>
          <w:sz w:val="24"/>
          <w:szCs w:val="24"/>
        </w:rPr>
        <w:t xml:space="preserve">Заявление и иные документы, необходимые для предоставления муниципальной услуги, могут быть направлены с использованием Портала государственных и муниципальных услуг Республики Карелия: </w:t>
      </w:r>
      <w:hyperlink r:id="rId17" w:history="1">
        <w:r w:rsidRPr="007B38A8">
          <w:rPr>
            <w:rStyle w:val="a3"/>
            <w:sz w:val="24"/>
            <w:szCs w:val="24"/>
          </w:rPr>
          <w:t>http://service.karelia.ru</w:t>
        </w:r>
      </w:hyperlink>
      <w:r>
        <w:rPr>
          <w:sz w:val="24"/>
          <w:szCs w:val="24"/>
        </w:rPr>
        <w:t xml:space="preserve"> </w:t>
      </w:r>
      <w:r w:rsidRPr="0000272E">
        <w:rPr>
          <w:sz w:val="24"/>
          <w:szCs w:val="24"/>
        </w:rPr>
        <w:t>.</w:t>
      </w:r>
    </w:p>
    <w:p w:rsidR="00280AC8" w:rsidRDefault="00280AC8" w:rsidP="00280A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представляется заявителем (представителем заявителя) в Администрацию  или многофункциональный центр </w:t>
      </w:r>
      <w:r w:rsidRPr="0000272E">
        <w:rPr>
          <w:sz w:val="24"/>
          <w:szCs w:val="24"/>
        </w:rPr>
        <w:t>Республики Карелия в соответствии с законодательством Российской Федерации, Республики Карелия</w:t>
      </w:r>
      <w:r>
        <w:rPr>
          <w:sz w:val="24"/>
          <w:szCs w:val="24"/>
        </w:rPr>
        <w:t xml:space="preserve">, с которым заключено </w:t>
      </w:r>
      <w:r w:rsidRPr="0000272E">
        <w:rPr>
          <w:sz w:val="24"/>
          <w:szCs w:val="24"/>
        </w:rPr>
        <w:t xml:space="preserve">соглашение о взаимодействии между государственным бюджетным учреждением Республики Карелия "Многофункциональный центр Республики Карелия" и </w:t>
      </w:r>
      <w:r>
        <w:rPr>
          <w:sz w:val="24"/>
          <w:szCs w:val="24"/>
        </w:rPr>
        <w:t>А</w:t>
      </w:r>
      <w:r w:rsidRPr="0000272E">
        <w:rPr>
          <w:sz w:val="24"/>
          <w:szCs w:val="24"/>
        </w:rPr>
        <w:t>дминистрацией</w:t>
      </w:r>
      <w:r>
        <w:rPr>
          <w:sz w:val="24"/>
          <w:szCs w:val="24"/>
        </w:rPr>
        <w:t>.</w:t>
      </w:r>
    </w:p>
    <w:p w:rsidR="00280AC8" w:rsidRDefault="00280AC8" w:rsidP="00280A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272E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Pr="0000272E">
        <w:rPr>
          <w:sz w:val="24"/>
          <w:szCs w:val="24"/>
        </w:rPr>
        <w:t>.2.</w:t>
      </w:r>
      <w:r w:rsidRPr="00F9610A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80AC8" w:rsidRDefault="00280AC8" w:rsidP="00280A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51558" w:rsidRPr="00880101" w:rsidRDefault="00451558" w:rsidP="004515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1558" w:rsidRPr="00880101" w:rsidRDefault="00451558" w:rsidP="006A6BD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80101">
        <w:rPr>
          <w:b/>
          <w:sz w:val="24"/>
          <w:szCs w:val="24"/>
        </w:rPr>
        <w:t xml:space="preserve">. </w:t>
      </w:r>
      <w:r w:rsidR="006A6BD3">
        <w:rPr>
          <w:b/>
          <w:sz w:val="24"/>
          <w:szCs w:val="24"/>
        </w:rPr>
        <w:t>А</w:t>
      </w:r>
      <w:r w:rsidRPr="00880101">
        <w:rPr>
          <w:b/>
          <w:sz w:val="24"/>
          <w:szCs w:val="24"/>
        </w:rPr>
        <w:t>дминистративны</w:t>
      </w:r>
      <w:r w:rsidR="006A6BD3">
        <w:rPr>
          <w:b/>
          <w:sz w:val="24"/>
          <w:szCs w:val="24"/>
        </w:rPr>
        <w:t>е</w:t>
      </w:r>
      <w:r w:rsidRPr="00880101">
        <w:rPr>
          <w:b/>
          <w:sz w:val="24"/>
          <w:szCs w:val="24"/>
        </w:rPr>
        <w:t xml:space="preserve"> процедур</w:t>
      </w:r>
      <w:r w:rsidR="006A6BD3">
        <w:rPr>
          <w:b/>
          <w:sz w:val="24"/>
          <w:szCs w:val="24"/>
        </w:rPr>
        <w:t>ы</w:t>
      </w:r>
    </w:p>
    <w:p w:rsidR="00451558" w:rsidRPr="006A6BD3" w:rsidRDefault="00451558" w:rsidP="0045155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A6BD3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451558" w:rsidRPr="006A6BD3" w:rsidRDefault="00451558" w:rsidP="00451558">
      <w:pPr>
        <w:pStyle w:val="ConsPlusNormal0"/>
        <w:ind w:right="-6"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6A6BD3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- прием и регистрация документов;</w:t>
      </w:r>
    </w:p>
    <w:p w:rsidR="00451558" w:rsidRPr="006A6BD3" w:rsidRDefault="00451558" w:rsidP="00451558">
      <w:pPr>
        <w:pStyle w:val="ConsPlusNormal0"/>
        <w:ind w:right="-6"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6A6BD3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- рассмотрение принятого заявления и документов;</w:t>
      </w:r>
    </w:p>
    <w:p w:rsidR="00451558" w:rsidRPr="006A6BD3" w:rsidRDefault="00451558" w:rsidP="00451558">
      <w:pPr>
        <w:pStyle w:val="ConsPlusNormal0"/>
        <w:ind w:right="-6"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6A6BD3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- принятие решения о передаче в </w:t>
      </w:r>
      <w:r w:rsidR="00616E5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собственность, </w:t>
      </w:r>
      <w:r w:rsidRPr="006A6BD3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аренду, безвозмездное пользование, доверительное управление муниципального имущества и заключение договора или отказ в предоставлении муниципальной услуги.</w:t>
      </w:r>
    </w:p>
    <w:p w:rsidR="00451558" w:rsidRPr="00880101" w:rsidRDefault="00451558" w:rsidP="00451558">
      <w:pPr>
        <w:pStyle w:val="ConsPlusNormal0"/>
        <w:ind w:right="-6" w:firstLine="709"/>
        <w:jc w:val="both"/>
        <w:rPr>
          <w:rStyle w:val="a7"/>
          <w:b w:val="0"/>
          <w:iCs/>
        </w:rPr>
      </w:pPr>
    </w:p>
    <w:p w:rsidR="00451558" w:rsidRPr="006A6BD3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iCs/>
          <w:sz w:val="24"/>
          <w:szCs w:val="24"/>
        </w:rPr>
      </w:pPr>
      <w:r w:rsidRPr="006A6BD3">
        <w:rPr>
          <w:rStyle w:val="a7"/>
          <w:rFonts w:ascii="Times New Roman" w:hAnsi="Times New Roman" w:cs="Times New Roman"/>
          <w:iCs/>
          <w:sz w:val="24"/>
          <w:szCs w:val="24"/>
        </w:rPr>
        <w:t>4.1. Прием и регистрация документов</w:t>
      </w:r>
    </w:p>
    <w:p w:rsidR="00451558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6A6BD3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Для получения муниципальной услуги заявители представляют в Администрацию </w:t>
      </w:r>
      <w:r w:rsid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Мийнальского </w:t>
      </w:r>
      <w:r w:rsidRPr="006A6BD3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сельского поселения заявление с комплектом документов.</w:t>
      </w:r>
    </w:p>
    <w:p w:rsidR="00E3127F" w:rsidRPr="00B85671" w:rsidRDefault="00E3127F" w:rsidP="00E3127F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</w:t>
      </w:r>
      <w:r w:rsidRPr="00B85671">
        <w:rPr>
          <w:sz w:val="24"/>
          <w:szCs w:val="24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</w:t>
      </w:r>
    </w:p>
    <w:p w:rsidR="00E3127F" w:rsidRDefault="00E3127F" w:rsidP="00E3127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данной административной процедуры составляет не более 3(трех) дней.</w:t>
      </w:r>
    </w:p>
    <w:p w:rsidR="00E3127F" w:rsidRPr="006A6BD3" w:rsidRDefault="00E3127F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451558" w:rsidRPr="006A6BD3" w:rsidRDefault="00451558" w:rsidP="00451558">
      <w:pPr>
        <w:pStyle w:val="a4"/>
        <w:spacing w:before="0" w:after="0"/>
        <w:ind w:firstLine="426"/>
        <w:jc w:val="both"/>
      </w:pPr>
      <w:r w:rsidRPr="006A6BD3">
        <w:lastRenderedPageBreak/>
        <w:t>Результатом исполнения административной процедуры является регистрация заявления и документов</w:t>
      </w:r>
      <w:r w:rsidR="00B555F4">
        <w:t xml:space="preserve"> или отказ в регистрации заявлении на основании п.3.6. административного регламента</w:t>
      </w:r>
      <w:r w:rsidRPr="006A6BD3">
        <w:t>.</w:t>
      </w:r>
    </w:p>
    <w:p w:rsidR="00451558" w:rsidRPr="006A6BD3" w:rsidRDefault="00451558" w:rsidP="00451558">
      <w:pPr>
        <w:pStyle w:val="a4"/>
        <w:spacing w:before="0" w:after="0"/>
        <w:ind w:firstLine="426"/>
        <w:jc w:val="both"/>
      </w:pPr>
    </w:p>
    <w:p w:rsidR="00451558" w:rsidRPr="00B555F4" w:rsidRDefault="00451558" w:rsidP="00451558">
      <w:pPr>
        <w:pStyle w:val="a4"/>
        <w:spacing w:before="0" w:after="0"/>
        <w:ind w:firstLine="426"/>
        <w:jc w:val="both"/>
        <w:rPr>
          <w:rStyle w:val="a7"/>
          <w:iCs/>
        </w:rPr>
      </w:pPr>
      <w:r w:rsidRPr="00B555F4">
        <w:rPr>
          <w:rStyle w:val="a7"/>
          <w:iCs/>
        </w:rPr>
        <w:t>4.2. Рассмотрение принятого заявления и документов</w:t>
      </w:r>
    </w:p>
    <w:p w:rsidR="00451558" w:rsidRPr="00B555F4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4.2.1.После регистрации заявление с комплектом документов направляется на рассмотрение Главе </w:t>
      </w:r>
      <w:r w:rsid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Мийнальского </w:t>
      </w: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сельского поселения, который рассматривает его и ставит резолюцию.</w:t>
      </w:r>
    </w:p>
    <w:p w:rsidR="00451558" w:rsidRPr="00B555F4" w:rsidRDefault="00451558" w:rsidP="00B555F4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4.2.2. Должностное лицо, ответственное за предоставление муниципальной услуги (далее - должностное лицо), проводит проверку предоставленных документов </w:t>
      </w:r>
      <w:r w:rsid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в соответствии с п.3.5. настоящего административного регламента. </w:t>
      </w:r>
    </w:p>
    <w:p w:rsidR="00451558" w:rsidRPr="00B555F4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4.2.3</w:t>
      </w:r>
      <w:r w:rsid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. В случае выявления оснований, предусмотренных п.3.7.1. </w:t>
      </w: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настоящего административного регламента </w:t>
      </w: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заявителю подготавливается письменный отказ в </w:t>
      </w:r>
      <w:r w:rsid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предоставлении муниципальной услуги. </w:t>
      </w:r>
    </w:p>
    <w:p w:rsidR="00451558" w:rsidRPr="00B555F4" w:rsidRDefault="00451558" w:rsidP="00451558">
      <w:pPr>
        <w:pStyle w:val="ConsPlusNormal0"/>
        <w:ind w:right="-6" w:firstLine="0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451558" w:rsidRPr="00B555F4" w:rsidRDefault="00451558" w:rsidP="00B555F4">
      <w:pPr>
        <w:pStyle w:val="ConsPlusNormal0"/>
        <w:ind w:left="426" w:right="-6" w:firstLine="0"/>
        <w:jc w:val="both"/>
        <w:rPr>
          <w:rStyle w:val="a7"/>
          <w:rFonts w:ascii="Times New Roman" w:hAnsi="Times New Roman" w:cs="Times New Roman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iCs/>
          <w:sz w:val="24"/>
          <w:szCs w:val="24"/>
        </w:rPr>
        <w:t>4.3. Принятие решения о передаче в аренду, безвозмездное пользование, доверительное управление муниципального имущества и заключение договора или отказ в предоставлении муниципальной услуги</w:t>
      </w:r>
    </w:p>
    <w:p w:rsidR="00451558" w:rsidRPr="00B555F4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4.3.1. Передача в аренду муниципального имущества с учетом процедуры торгов.</w:t>
      </w:r>
    </w:p>
    <w:p w:rsidR="00451558" w:rsidRPr="00B555F4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Принятие решения о предоставлении в аренду, безвозмездное пользование, доверительное управление муниципального имущества с учетом процедуры торгов осуществляется в соответствии с приказом ФАС России от 10.02.2010 № 67.</w:t>
      </w:r>
    </w:p>
    <w:p w:rsidR="00451558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Условия и порядок заключения договоров с победителями торгов устанавливаются в информационном сообщении о проведении торгов. Срок исполнения настоящей административной процедуры составляет 90 дней с момента размещения на официальном сайте торгов в сети «Интернет» информационного сообщения;</w:t>
      </w:r>
    </w:p>
    <w:p w:rsidR="00B555F4" w:rsidRPr="00B555F4" w:rsidRDefault="00B555F4" w:rsidP="00B555F4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В случае </w:t>
      </w:r>
      <w:r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выявления оснований, предусмотренных п.3.7.2. </w:t>
      </w: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настоящего административного регламента </w:t>
      </w: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заявителю подготавливается письменный отказ в </w:t>
      </w:r>
      <w:r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предоставлении муниципальной услуги.</w:t>
      </w:r>
    </w:p>
    <w:p w:rsidR="00451558" w:rsidRPr="00B555F4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4.3.2. Передача в аренду, безвозмездное пользование, доверительное управление муниципального имущества без проведения торгов.</w:t>
      </w:r>
    </w:p>
    <w:p w:rsidR="00451558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Принятие решения о предоставлении муниципального имущества без проведения торгов осуществляется с учетом требований, предусмотренных статьей 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B555F4">
          <w:rPr>
            <w:rStyle w:val="a7"/>
            <w:rFonts w:ascii="Times New Roman" w:hAnsi="Times New Roman" w:cs="Times New Roman"/>
            <w:b w:val="0"/>
            <w:iCs/>
            <w:sz w:val="24"/>
            <w:szCs w:val="24"/>
          </w:rPr>
          <w:t>2006 г</w:t>
        </w:r>
      </w:smartTag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. № 135-ФЗ.</w:t>
      </w:r>
    </w:p>
    <w:p w:rsidR="00451558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Заявление о предоставлении муниципального имущества без проведения процедуры торгов с прилагаемыми документами должностное лицо направляет на рассмотрение Главе </w:t>
      </w:r>
      <w:r w:rsid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Мийнальского </w:t>
      </w: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сельского поселения, </w:t>
      </w:r>
      <w:proofErr w:type="gramStart"/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который</w:t>
      </w:r>
      <w:proofErr w:type="gramEnd"/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ставит резолюцию.</w:t>
      </w:r>
    </w:p>
    <w:p w:rsidR="00B555F4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Затем заявление рассматривается должностным лицом. В случае принятия положительного решения он готовит проект постановления Администрации </w:t>
      </w:r>
      <w:r w:rsid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Мийнальского </w:t>
      </w: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сельского поселения, на основании которого производится оформление договора в соответствии с действующим законодательством Российской Федерации. </w:t>
      </w:r>
    </w:p>
    <w:p w:rsidR="00451558" w:rsidRPr="00B555F4" w:rsidRDefault="00451558" w:rsidP="00451558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В случае </w:t>
      </w:r>
      <w:r w:rsid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выявления оснований, предусмотренных п.3.7.1. </w:t>
      </w:r>
      <w:r w:rsidR="00B555F4"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настоящего административного регламента </w:t>
      </w:r>
      <w:r w:rsidR="00B555F4" w:rsidRP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заявителю подготавливается письменный отказ в </w:t>
      </w:r>
      <w:r w:rsidR="00B555F4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предоставлении муниципальной услуги</w:t>
      </w:r>
    </w:p>
    <w:p w:rsidR="00451558" w:rsidRPr="00B555F4" w:rsidRDefault="00451558" w:rsidP="00451558">
      <w:pPr>
        <w:ind w:firstLine="426"/>
        <w:jc w:val="both"/>
        <w:rPr>
          <w:sz w:val="24"/>
          <w:szCs w:val="24"/>
        </w:rPr>
      </w:pPr>
      <w:r w:rsidRPr="00B555F4">
        <w:rPr>
          <w:sz w:val="24"/>
          <w:szCs w:val="24"/>
        </w:rPr>
        <w:t>4.3.3. Последовательность административных действий (процедур) по предоставлению муниципальной услуги отражена  в блок-схеме (приложение №</w:t>
      </w:r>
      <w:r w:rsidR="00EC0626">
        <w:rPr>
          <w:sz w:val="24"/>
          <w:szCs w:val="24"/>
        </w:rPr>
        <w:t>3</w:t>
      </w:r>
      <w:r w:rsidRPr="00B555F4">
        <w:rPr>
          <w:sz w:val="24"/>
          <w:szCs w:val="24"/>
        </w:rPr>
        <w:t>).</w:t>
      </w:r>
    </w:p>
    <w:p w:rsidR="00451558" w:rsidRPr="006A6BD3" w:rsidRDefault="00451558" w:rsidP="00451558">
      <w:pPr>
        <w:ind w:firstLine="426"/>
        <w:jc w:val="both"/>
        <w:rPr>
          <w:sz w:val="24"/>
          <w:szCs w:val="24"/>
        </w:rPr>
      </w:pPr>
    </w:p>
    <w:p w:rsidR="00451558" w:rsidRPr="006A6BD3" w:rsidRDefault="00451558" w:rsidP="00451558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6A6BD3">
        <w:rPr>
          <w:b/>
          <w:sz w:val="24"/>
          <w:szCs w:val="24"/>
        </w:rPr>
        <w:t xml:space="preserve">5. Порядок и формы </w:t>
      </w:r>
      <w:proofErr w:type="gramStart"/>
      <w:r w:rsidRPr="006A6BD3">
        <w:rPr>
          <w:b/>
          <w:sz w:val="24"/>
          <w:szCs w:val="24"/>
        </w:rPr>
        <w:t>контроля за</w:t>
      </w:r>
      <w:proofErr w:type="gramEnd"/>
      <w:r w:rsidRPr="006A6BD3">
        <w:rPr>
          <w:b/>
          <w:sz w:val="24"/>
          <w:szCs w:val="24"/>
        </w:rPr>
        <w:t xml:space="preserve"> исполнением регламента</w:t>
      </w:r>
    </w:p>
    <w:p w:rsidR="00451558" w:rsidRPr="006A6BD3" w:rsidRDefault="00451558" w:rsidP="00451558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4"/>
          <w:szCs w:val="24"/>
        </w:rPr>
      </w:pPr>
    </w:p>
    <w:p w:rsidR="00451558" w:rsidRPr="006A6BD3" w:rsidRDefault="00451558" w:rsidP="00B555F4">
      <w:pPr>
        <w:autoSpaceDE w:val="0"/>
        <w:autoSpaceDN w:val="0"/>
        <w:adjustRightInd w:val="0"/>
        <w:ind w:firstLine="426"/>
        <w:jc w:val="both"/>
        <w:outlineLvl w:val="2"/>
        <w:rPr>
          <w:b/>
          <w:sz w:val="24"/>
          <w:szCs w:val="24"/>
        </w:rPr>
      </w:pPr>
      <w:r w:rsidRPr="006A6BD3">
        <w:rPr>
          <w:b/>
          <w:sz w:val="24"/>
          <w:szCs w:val="24"/>
        </w:rPr>
        <w:t xml:space="preserve">5.1. Порядок осуществления текущего </w:t>
      </w:r>
      <w:proofErr w:type="gramStart"/>
      <w:r w:rsidRPr="006A6BD3">
        <w:rPr>
          <w:b/>
          <w:sz w:val="24"/>
          <w:szCs w:val="24"/>
        </w:rPr>
        <w:t>контроля за</w:t>
      </w:r>
      <w:proofErr w:type="gramEnd"/>
      <w:r w:rsidRPr="006A6BD3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 w:rsidR="00B555F4">
        <w:rPr>
          <w:b/>
          <w:sz w:val="24"/>
          <w:szCs w:val="24"/>
        </w:rPr>
        <w:t xml:space="preserve"> </w:t>
      </w:r>
      <w:r w:rsidRPr="006A6BD3">
        <w:rPr>
          <w:b/>
          <w:sz w:val="24"/>
          <w:szCs w:val="24"/>
        </w:rPr>
        <w:t>муниципальной услуги, а также принятием ими решений</w:t>
      </w:r>
    </w:p>
    <w:p w:rsidR="00451558" w:rsidRPr="006A6BD3" w:rsidRDefault="00451558" w:rsidP="0045155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A6BD3">
        <w:rPr>
          <w:sz w:val="24"/>
          <w:szCs w:val="24"/>
        </w:rPr>
        <w:lastRenderedPageBreak/>
        <w:t xml:space="preserve">Текущий </w:t>
      </w:r>
      <w:proofErr w:type="gramStart"/>
      <w:r w:rsidRPr="006A6BD3">
        <w:rPr>
          <w:sz w:val="24"/>
          <w:szCs w:val="24"/>
        </w:rPr>
        <w:t>контроль за</w:t>
      </w:r>
      <w:proofErr w:type="gramEnd"/>
      <w:r w:rsidRPr="006A6BD3">
        <w:rPr>
          <w:sz w:val="24"/>
          <w:szCs w:val="24"/>
        </w:rPr>
        <w:t xml:space="preserve"> соблюдением и исполнением работниками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Глава </w:t>
      </w:r>
      <w:r w:rsidR="00B555F4">
        <w:rPr>
          <w:sz w:val="24"/>
          <w:szCs w:val="24"/>
        </w:rPr>
        <w:t>Мийнальского</w:t>
      </w:r>
      <w:r w:rsidRPr="006A6BD3">
        <w:rPr>
          <w:sz w:val="24"/>
          <w:szCs w:val="24"/>
        </w:rPr>
        <w:t xml:space="preserve"> сельского поселения</w:t>
      </w:r>
      <w:r w:rsidR="00E3127F">
        <w:rPr>
          <w:sz w:val="24"/>
          <w:szCs w:val="24"/>
        </w:rPr>
        <w:t xml:space="preserve"> или</w:t>
      </w:r>
      <w:r w:rsidRPr="006A6BD3">
        <w:rPr>
          <w:sz w:val="24"/>
          <w:szCs w:val="24"/>
        </w:rPr>
        <w:t xml:space="preserve"> уполномоченные должностные лица.</w:t>
      </w:r>
    </w:p>
    <w:p w:rsidR="00451558" w:rsidRPr="006A6BD3" w:rsidRDefault="00451558" w:rsidP="0045155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451558" w:rsidRPr="006A6BD3" w:rsidRDefault="00451558" w:rsidP="00451558">
      <w:pPr>
        <w:autoSpaceDE w:val="0"/>
        <w:autoSpaceDN w:val="0"/>
        <w:adjustRightInd w:val="0"/>
        <w:ind w:firstLine="426"/>
        <w:jc w:val="both"/>
        <w:outlineLvl w:val="2"/>
        <w:rPr>
          <w:b/>
          <w:sz w:val="24"/>
          <w:szCs w:val="24"/>
        </w:rPr>
      </w:pPr>
      <w:r w:rsidRPr="006A6BD3">
        <w:rPr>
          <w:b/>
          <w:sz w:val="24"/>
          <w:szCs w:val="24"/>
        </w:rPr>
        <w:t xml:space="preserve">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A6BD3">
        <w:rPr>
          <w:b/>
          <w:sz w:val="24"/>
          <w:szCs w:val="24"/>
        </w:rPr>
        <w:t>контроля за</w:t>
      </w:r>
      <w:proofErr w:type="gramEnd"/>
      <w:r w:rsidRPr="006A6BD3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451558" w:rsidRPr="006A6BD3" w:rsidRDefault="00451558" w:rsidP="0045155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A6BD3">
        <w:rPr>
          <w:sz w:val="24"/>
          <w:szCs w:val="24"/>
        </w:rPr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451558" w:rsidRPr="006A6BD3" w:rsidRDefault="00451558" w:rsidP="0045155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A6BD3">
        <w:rPr>
          <w:sz w:val="24"/>
          <w:szCs w:val="24"/>
        </w:rPr>
        <w:t>Плановые проверки полноты и качества предоставления муниципальной услуги администрацией проводятся не реже 1 раза в год в соответствии с планом проверки, утвержденным распоряжением Главы</w:t>
      </w:r>
      <w:r w:rsidR="00B555F4">
        <w:rPr>
          <w:sz w:val="24"/>
          <w:szCs w:val="24"/>
        </w:rPr>
        <w:t xml:space="preserve"> Мийнальского сельского поселения</w:t>
      </w:r>
      <w:r w:rsidRPr="006A6BD3">
        <w:rPr>
          <w:sz w:val="24"/>
          <w:szCs w:val="24"/>
        </w:rPr>
        <w:t>.</w:t>
      </w:r>
    </w:p>
    <w:p w:rsidR="00B555F4" w:rsidRPr="0000272E" w:rsidRDefault="00B555F4" w:rsidP="00B555F4">
      <w:pPr>
        <w:ind w:firstLine="426"/>
        <w:jc w:val="both"/>
        <w:rPr>
          <w:sz w:val="24"/>
          <w:szCs w:val="24"/>
        </w:rPr>
      </w:pPr>
      <w:r w:rsidRPr="0000272E">
        <w:rPr>
          <w:sz w:val="24"/>
          <w:szCs w:val="24"/>
        </w:rPr>
        <w:t xml:space="preserve">Внеплановые проверки проводятся </w:t>
      </w:r>
      <w:r>
        <w:rPr>
          <w:sz w:val="24"/>
          <w:szCs w:val="24"/>
        </w:rPr>
        <w:t>Г</w:t>
      </w:r>
      <w:r w:rsidRPr="0000272E">
        <w:rPr>
          <w:sz w:val="24"/>
          <w:szCs w:val="24"/>
        </w:rPr>
        <w:t>лав</w:t>
      </w:r>
      <w:r>
        <w:rPr>
          <w:sz w:val="24"/>
          <w:szCs w:val="24"/>
        </w:rPr>
        <w:t xml:space="preserve">ой Мийнальского сельского поселения </w:t>
      </w:r>
      <w:r w:rsidRPr="0000272E">
        <w:rPr>
          <w:sz w:val="24"/>
          <w:szCs w:val="24"/>
        </w:rPr>
        <w:t xml:space="preserve">(в его отсутствие </w:t>
      </w:r>
      <w:r>
        <w:rPr>
          <w:sz w:val="24"/>
          <w:szCs w:val="24"/>
        </w:rPr>
        <w:t>–</w:t>
      </w:r>
      <w:r w:rsidRPr="0000272E">
        <w:rPr>
          <w:sz w:val="24"/>
          <w:szCs w:val="24"/>
        </w:rPr>
        <w:t xml:space="preserve"> </w:t>
      </w:r>
      <w:r>
        <w:rPr>
          <w:sz w:val="24"/>
          <w:szCs w:val="24"/>
        </w:rPr>
        <w:t>лицом, исполняющим его обязанности</w:t>
      </w:r>
      <w:r w:rsidRPr="0000272E">
        <w:rPr>
          <w:sz w:val="24"/>
          <w:szCs w:val="24"/>
        </w:rPr>
        <w:t>), по мере необходимости в следующих случаях:</w:t>
      </w:r>
    </w:p>
    <w:p w:rsidR="00B555F4" w:rsidRPr="0000272E" w:rsidRDefault="00B555F4" w:rsidP="00B555F4">
      <w:pPr>
        <w:ind w:firstLine="426"/>
        <w:jc w:val="both"/>
        <w:rPr>
          <w:sz w:val="24"/>
          <w:szCs w:val="24"/>
        </w:rPr>
      </w:pPr>
      <w:r w:rsidRPr="0000272E">
        <w:rPr>
          <w:sz w:val="24"/>
          <w:szCs w:val="24"/>
        </w:rPr>
        <w:t>- при поступлении претензий со стороны заявителя;</w:t>
      </w:r>
    </w:p>
    <w:p w:rsidR="00451558" w:rsidRDefault="00B555F4" w:rsidP="00B555F4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0272E">
        <w:rPr>
          <w:sz w:val="24"/>
          <w:szCs w:val="24"/>
        </w:rPr>
        <w:t>- при получении представления органа прокуратуры, иного органа</w:t>
      </w:r>
      <w:r>
        <w:rPr>
          <w:sz w:val="24"/>
          <w:szCs w:val="24"/>
        </w:rPr>
        <w:t>.</w:t>
      </w:r>
    </w:p>
    <w:p w:rsidR="00B555F4" w:rsidRPr="006A6BD3" w:rsidRDefault="00B555F4" w:rsidP="00B555F4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451558" w:rsidRPr="006A6BD3" w:rsidRDefault="00451558" w:rsidP="004515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55F4" w:rsidRDefault="00B555F4" w:rsidP="00B555F4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B3B5B">
        <w:rPr>
          <w:b/>
          <w:sz w:val="24"/>
          <w:szCs w:val="24"/>
        </w:rPr>
        <w:t>. Порядок досудебного (внесудебного) обжалования</w:t>
      </w:r>
      <w:r>
        <w:rPr>
          <w:b/>
          <w:sz w:val="24"/>
          <w:szCs w:val="24"/>
        </w:rPr>
        <w:t xml:space="preserve"> </w:t>
      </w:r>
      <w:r w:rsidRPr="004B3B5B">
        <w:rPr>
          <w:b/>
          <w:sz w:val="24"/>
          <w:szCs w:val="24"/>
        </w:rPr>
        <w:t xml:space="preserve">заявителем решений </w:t>
      </w:r>
    </w:p>
    <w:p w:rsidR="00B555F4" w:rsidRPr="004B3B5B" w:rsidRDefault="00B555F4" w:rsidP="00B555F4">
      <w:pPr>
        <w:jc w:val="center"/>
        <w:outlineLvl w:val="1"/>
        <w:rPr>
          <w:b/>
          <w:sz w:val="24"/>
          <w:szCs w:val="24"/>
        </w:rPr>
      </w:pPr>
      <w:r w:rsidRPr="004B3B5B">
        <w:rPr>
          <w:b/>
          <w:sz w:val="24"/>
          <w:szCs w:val="24"/>
        </w:rPr>
        <w:t>и действий (бездействия), принятых</w:t>
      </w:r>
      <w:r>
        <w:rPr>
          <w:b/>
          <w:sz w:val="24"/>
          <w:szCs w:val="24"/>
        </w:rPr>
        <w:t xml:space="preserve"> </w:t>
      </w:r>
      <w:r w:rsidRPr="004B3B5B">
        <w:rPr>
          <w:b/>
          <w:sz w:val="24"/>
          <w:szCs w:val="24"/>
        </w:rPr>
        <w:t>(совершенных) при предоставлении муниципальной услуги</w:t>
      </w:r>
    </w:p>
    <w:p w:rsidR="00B555F4" w:rsidRPr="0000272E" w:rsidRDefault="00B555F4" w:rsidP="00B555F4">
      <w:pPr>
        <w:jc w:val="center"/>
        <w:rPr>
          <w:sz w:val="24"/>
          <w:szCs w:val="24"/>
        </w:rPr>
      </w:pPr>
    </w:p>
    <w:p w:rsidR="00B555F4" w:rsidRPr="0000272E" w:rsidRDefault="00B555F4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272E">
        <w:rPr>
          <w:sz w:val="24"/>
          <w:szCs w:val="24"/>
        </w:rPr>
        <w:t>.1. Заявитель может обратиться с жалобой, в том числе в следующих случаях:</w:t>
      </w:r>
    </w:p>
    <w:p w:rsidR="00B555F4" w:rsidRPr="0000272E" w:rsidRDefault="00B5222E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55F4" w:rsidRPr="0000272E">
        <w:rPr>
          <w:sz w:val="24"/>
          <w:szCs w:val="24"/>
        </w:rPr>
        <w:t xml:space="preserve"> нарушение срока регистрации заявления о предоставлении муниципальной услуги;</w:t>
      </w:r>
    </w:p>
    <w:p w:rsidR="00B555F4" w:rsidRPr="0000272E" w:rsidRDefault="00B5222E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55F4" w:rsidRPr="0000272E">
        <w:rPr>
          <w:sz w:val="24"/>
          <w:szCs w:val="24"/>
        </w:rPr>
        <w:t xml:space="preserve"> нарушение срока предоставления муниципальной услуги;</w:t>
      </w:r>
    </w:p>
    <w:p w:rsidR="00B555F4" w:rsidRPr="0000272E" w:rsidRDefault="00B5222E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55F4" w:rsidRPr="0000272E">
        <w:rPr>
          <w:sz w:val="24"/>
          <w:szCs w:val="24"/>
        </w:rPr>
        <w:t xml:space="preserve"> требование у заявителя документов</w:t>
      </w:r>
      <w:r w:rsidR="00B555F4">
        <w:rPr>
          <w:sz w:val="24"/>
          <w:szCs w:val="24"/>
        </w:rPr>
        <w:t>, не предусмотренных настоящим а</w:t>
      </w:r>
      <w:r w:rsidR="00B555F4" w:rsidRPr="0000272E">
        <w:rPr>
          <w:sz w:val="24"/>
          <w:szCs w:val="24"/>
        </w:rPr>
        <w:t>дминистративным регламентом;</w:t>
      </w:r>
    </w:p>
    <w:p w:rsidR="00B555F4" w:rsidRPr="0000272E" w:rsidRDefault="00B5222E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55F4" w:rsidRPr="0000272E">
        <w:rPr>
          <w:sz w:val="24"/>
          <w:szCs w:val="24"/>
        </w:rPr>
        <w:t xml:space="preserve"> отказ в приеме документов, предоставление которых предусмотрено настоящим </w:t>
      </w:r>
      <w:r w:rsidR="00B555F4">
        <w:rPr>
          <w:sz w:val="24"/>
          <w:szCs w:val="24"/>
        </w:rPr>
        <w:t>а</w:t>
      </w:r>
      <w:r w:rsidR="00B555F4" w:rsidRPr="0000272E">
        <w:rPr>
          <w:sz w:val="24"/>
          <w:szCs w:val="24"/>
        </w:rPr>
        <w:t>дминистративным регламентом, у заявителя;</w:t>
      </w:r>
    </w:p>
    <w:p w:rsidR="00B555F4" w:rsidRPr="0000272E" w:rsidRDefault="00B5222E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55F4" w:rsidRPr="0000272E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</w:t>
      </w:r>
      <w:r w:rsidR="00B555F4">
        <w:rPr>
          <w:sz w:val="24"/>
          <w:szCs w:val="24"/>
        </w:rPr>
        <w:t>а</w:t>
      </w:r>
      <w:r w:rsidR="00B555F4" w:rsidRPr="0000272E">
        <w:rPr>
          <w:sz w:val="24"/>
          <w:szCs w:val="24"/>
        </w:rPr>
        <w:t>дминистративным регламентом;</w:t>
      </w:r>
    </w:p>
    <w:p w:rsidR="00B555F4" w:rsidRPr="0000272E" w:rsidRDefault="00B5222E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55F4" w:rsidRPr="0000272E">
        <w:rPr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настоящим </w:t>
      </w:r>
      <w:r w:rsidR="00B555F4">
        <w:rPr>
          <w:sz w:val="24"/>
          <w:szCs w:val="24"/>
        </w:rPr>
        <w:t>а</w:t>
      </w:r>
      <w:r w:rsidR="00B555F4" w:rsidRPr="0000272E">
        <w:rPr>
          <w:sz w:val="24"/>
          <w:szCs w:val="24"/>
        </w:rPr>
        <w:t>дминистративным регламентом;</w:t>
      </w:r>
    </w:p>
    <w:p w:rsidR="00B555F4" w:rsidRPr="0000272E" w:rsidRDefault="00B5222E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55F4" w:rsidRPr="0000272E">
        <w:rPr>
          <w:sz w:val="24"/>
          <w:szCs w:val="24"/>
        </w:rPr>
        <w:t xml:space="preserve">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55F4" w:rsidRPr="0000272E" w:rsidRDefault="00B555F4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272E">
        <w:rPr>
          <w:sz w:val="24"/>
          <w:szCs w:val="24"/>
        </w:rPr>
        <w:t xml:space="preserve">.2. Жалоба подается в письменной форме на бумажном носителе, в электронной форме в </w:t>
      </w:r>
      <w:r>
        <w:rPr>
          <w:sz w:val="24"/>
          <w:szCs w:val="24"/>
        </w:rPr>
        <w:t>а</w:t>
      </w:r>
      <w:r w:rsidRPr="0000272E">
        <w:rPr>
          <w:sz w:val="24"/>
          <w:szCs w:val="24"/>
        </w:rPr>
        <w:t>дминистрацию.</w:t>
      </w:r>
    </w:p>
    <w:p w:rsidR="00B555F4" w:rsidRPr="0000272E" w:rsidRDefault="00B555F4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272E">
        <w:rPr>
          <w:sz w:val="24"/>
          <w:szCs w:val="24"/>
        </w:rPr>
        <w:t>.3. Жалоба может быть направлена по почте, с использованием информационно-телекоммуникационной сети "</w:t>
      </w:r>
      <w:r>
        <w:rPr>
          <w:sz w:val="24"/>
          <w:szCs w:val="24"/>
        </w:rPr>
        <w:t>Интернет", официального сайта Администрации</w:t>
      </w:r>
      <w:r w:rsidRPr="0000272E">
        <w:rPr>
          <w:sz w:val="24"/>
          <w:szCs w:val="24"/>
        </w:rPr>
        <w:t>, а также может быть принята при личном приеме заявителя.</w:t>
      </w:r>
    </w:p>
    <w:p w:rsidR="00B555F4" w:rsidRPr="0000272E" w:rsidRDefault="00B555F4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272E">
        <w:rPr>
          <w:sz w:val="24"/>
          <w:szCs w:val="24"/>
        </w:rPr>
        <w:t>.4. Жалоба должна содержать:</w:t>
      </w:r>
    </w:p>
    <w:p w:rsidR="00B555F4" w:rsidRPr="0000272E" w:rsidRDefault="00B5222E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55F4" w:rsidRPr="0000272E">
        <w:rPr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55F4" w:rsidRPr="0000272E" w:rsidRDefault="00B5222E" w:rsidP="00B555F4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B555F4" w:rsidRPr="0000272E">
        <w:rPr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5F4" w:rsidRPr="0000272E" w:rsidRDefault="00B5222E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555F4" w:rsidRPr="0000272E">
        <w:rPr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55F4" w:rsidRPr="0000272E" w:rsidRDefault="00B5222E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55F4" w:rsidRPr="0000272E">
        <w:rPr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55F4" w:rsidRPr="0000272E" w:rsidRDefault="00B555F4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272E">
        <w:rPr>
          <w:sz w:val="24"/>
          <w:szCs w:val="24"/>
        </w:rPr>
        <w:t xml:space="preserve">.5. </w:t>
      </w:r>
      <w:proofErr w:type="gramStart"/>
      <w:r w:rsidRPr="0000272E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А</w:t>
      </w:r>
      <w:r w:rsidRPr="0000272E">
        <w:rPr>
          <w:sz w:val="24"/>
          <w:szCs w:val="24"/>
        </w:rPr>
        <w:t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555F4" w:rsidRPr="00057660" w:rsidRDefault="00B555F4" w:rsidP="00B555F4">
      <w:pPr>
        <w:ind w:firstLine="426"/>
        <w:contextualSpacing/>
        <w:jc w:val="both"/>
        <w:rPr>
          <w:sz w:val="24"/>
          <w:szCs w:val="24"/>
        </w:rPr>
      </w:pPr>
      <w:bookmarkStart w:id="0" w:name="Par267"/>
      <w:bookmarkEnd w:id="0"/>
      <w:r>
        <w:rPr>
          <w:sz w:val="24"/>
          <w:szCs w:val="24"/>
        </w:rPr>
        <w:t>6</w:t>
      </w:r>
      <w:r w:rsidRPr="00057660">
        <w:rPr>
          <w:sz w:val="24"/>
          <w:szCs w:val="24"/>
        </w:rPr>
        <w:t>.6. Если в ходе рассмотрения обращение признано обоснованным, то принимается решение об устранении нарушений и применении мер ответственности к должностным лицам, допустившим нарушения в ходе предоставления муниципальной услуги.</w:t>
      </w:r>
    </w:p>
    <w:p w:rsidR="00B555F4" w:rsidRPr="00057660" w:rsidRDefault="00B555F4" w:rsidP="00B555F4">
      <w:pPr>
        <w:ind w:firstLine="426"/>
        <w:contextualSpacing/>
        <w:jc w:val="both"/>
        <w:rPr>
          <w:sz w:val="24"/>
          <w:szCs w:val="24"/>
        </w:rPr>
      </w:pPr>
      <w:r w:rsidRPr="00057660">
        <w:rPr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</w:t>
      </w:r>
    </w:p>
    <w:p w:rsidR="00B555F4" w:rsidRPr="0000272E" w:rsidRDefault="00B555F4" w:rsidP="00B555F4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57660">
        <w:rPr>
          <w:sz w:val="24"/>
          <w:szCs w:val="24"/>
        </w:rPr>
        <w:t>.7. Не позднее дня, следующего за днем принятия решения, указанного в</w:t>
      </w:r>
      <w:r w:rsidRPr="0000272E">
        <w:rPr>
          <w:sz w:val="24"/>
          <w:szCs w:val="24"/>
        </w:rPr>
        <w:t xml:space="preserve"> </w:t>
      </w:r>
      <w:hyperlink w:anchor="Par267" w:history="1">
        <w:r w:rsidRPr="00044059">
          <w:rPr>
            <w:sz w:val="24"/>
            <w:szCs w:val="24"/>
          </w:rPr>
          <w:t xml:space="preserve">пункте </w:t>
        </w:r>
        <w:r w:rsidR="00B5222E">
          <w:rPr>
            <w:sz w:val="24"/>
            <w:szCs w:val="24"/>
          </w:rPr>
          <w:t>6</w:t>
        </w:r>
        <w:r w:rsidRPr="00044059">
          <w:rPr>
            <w:sz w:val="24"/>
            <w:szCs w:val="24"/>
          </w:rPr>
          <w:t>.6</w:t>
        </w:r>
      </w:hyperlink>
      <w:r w:rsidRPr="0000272E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00272E">
        <w:rPr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5F4" w:rsidRPr="00057660" w:rsidRDefault="00B555F4" w:rsidP="00B555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57660">
        <w:rPr>
          <w:sz w:val="24"/>
          <w:szCs w:val="24"/>
        </w:rPr>
        <w:t>.8. Заявитель вправе обжаловать действие (бездействие) должностных лиц, предоставляющих муниципальную услугу в суде.</w:t>
      </w:r>
    </w:p>
    <w:p w:rsidR="00B555F4" w:rsidRDefault="00B555F4" w:rsidP="00B555F4">
      <w:pPr>
        <w:ind w:firstLine="426"/>
        <w:jc w:val="both"/>
        <w:rPr>
          <w:sz w:val="24"/>
          <w:szCs w:val="24"/>
        </w:rPr>
      </w:pPr>
    </w:p>
    <w:p w:rsidR="00B555F4" w:rsidRDefault="00B555F4" w:rsidP="00B555F4">
      <w:pPr>
        <w:ind w:firstLine="426"/>
        <w:jc w:val="both"/>
        <w:rPr>
          <w:sz w:val="24"/>
          <w:szCs w:val="24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451558" w:rsidRPr="00880101" w:rsidTr="00B5222E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EC0626" w:rsidRDefault="00EC0626" w:rsidP="00B5222E">
            <w:pPr>
              <w:jc w:val="right"/>
              <w:rPr>
                <w:sz w:val="20"/>
              </w:rPr>
            </w:pPr>
          </w:p>
          <w:p w:rsidR="00EC0626" w:rsidRDefault="00EC0626" w:rsidP="00B5222E">
            <w:pPr>
              <w:jc w:val="right"/>
              <w:rPr>
                <w:sz w:val="20"/>
              </w:rPr>
            </w:pPr>
          </w:p>
          <w:p w:rsidR="00EC0626" w:rsidRDefault="00EC0626" w:rsidP="00B5222E">
            <w:pPr>
              <w:jc w:val="right"/>
              <w:rPr>
                <w:sz w:val="20"/>
              </w:rPr>
            </w:pPr>
          </w:p>
          <w:p w:rsidR="00EC0626" w:rsidRDefault="00EC0626" w:rsidP="00B5222E">
            <w:pPr>
              <w:jc w:val="right"/>
              <w:rPr>
                <w:sz w:val="20"/>
              </w:rPr>
            </w:pPr>
          </w:p>
          <w:p w:rsidR="00EC0626" w:rsidRDefault="00EC0626" w:rsidP="00B5222E">
            <w:pPr>
              <w:jc w:val="right"/>
              <w:rPr>
                <w:sz w:val="20"/>
              </w:rPr>
            </w:pPr>
          </w:p>
          <w:p w:rsidR="00E3127F" w:rsidRDefault="00E3127F" w:rsidP="00B5222E">
            <w:pPr>
              <w:jc w:val="right"/>
              <w:rPr>
                <w:sz w:val="20"/>
              </w:rPr>
            </w:pPr>
          </w:p>
          <w:p w:rsidR="00E3127F" w:rsidRDefault="00E3127F" w:rsidP="00B5222E">
            <w:pPr>
              <w:jc w:val="right"/>
              <w:rPr>
                <w:sz w:val="20"/>
              </w:rPr>
            </w:pPr>
          </w:p>
          <w:p w:rsidR="00E3127F" w:rsidRDefault="00E3127F" w:rsidP="00B5222E">
            <w:pPr>
              <w:jc w:val="right"/>
              <w:rPr>
                <w:sz w:val="20"/>
              </w:rPr>
            </w:pPr>
          </w:p>
          <w:p w:rsidR="00EC0626" w:rsidRDefault="00EC0626" w:rsidP="00B5222E">
            <w:pPr>
              <w:jc w:val="right"/>
              <w:rPr>
                <w:sz w:val="20"/>
              </w:rPr>
            </w:pPr>
          </w:p>
          <w:p w:rsidR="00EC0626" w:rsidRPr="001473C8" w:rsidRDefault="00EC0626" w:rsidP="00B5222E">
            <w:pPr>
              <w:jc w:val="right"/>
              <w:rPr>
                <w:sz w:val="20"/>
              </w:rPr>
            </w:pPr>
          </w:p>
          <w:p w:rsidR="00451558" w:rsidRPr="001473C8" w:rsidRDefault="00451558" w:rsidP="00B5222E">
            <w:pPr>
              <w:jc w:val="right"/>
              <w:rPr>
                <w:sz w:val="20"/>
              </w:rPr>
            </w:pPr>
          </w:p>
          <w:p w:rsidR="00451558" w:rsidRPr="001473C8" w:rsidRDefault="001473C8" w:rsidP="001473C8">
            <w:pPr>
              <w:jc w:val="center"/>
              <w:rPr>
                <w:sz w:val="20"/>
              </w:rPr>
            </w:pPr>
            <w:r w:rsidRPr="001473C8">
              <w:rPr>
                <w:sz w:val="20"/>
              </w:rPr>
              <w:lastRenderedPageBreak/>
              <w:t>Приложение №1</w:t>
            </w:r>
          </w:p>
          <w:p w:rsidR="00451558" w:rsidRPr="001473C8" w:rsidRDefault="001473C8" w:rsidP="001473C8">
            <w:pPr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к а</w:t>
            </w:r>
            <w:r w:rsidRPr="001473C8">
              <w:rPr>
                <w:sz w:val="20"/>
              </w:rPr>
              <w:t>дминистративн</w:t>
            </w:r>
            <w:r>
              <w:rPr>
                <w:sz w:val="20"/>
              </w:rPr>
              <w:t>ому</w:t>
            </w:r>
            <w:r w:rsidRPr="001473C8">
              <w:rPr>
                <w:sz w:val="20"/>
              </w:rPr>
              <w:t xml:space="preserve"> регламент</w:t>
            </w:r>
            <w:r>
              <w:rPr>
                <w:sz w:val="20"/>
              </w:rPr>
              <w:t>у</w:t>
            </w:r>
            <w:r w:rsidRPr="001473C8">
              <w:rPr>
                <w:sz w:val="20"/>
              </w:rPr>
              <w:t xml:space="preserve"> по предоставлению муниципальной услуги</w:t>
            </w:r>
            <w:r w:rsidRPr="001473C8">
              <w:rPr>
                <w:b/>
                <w:sz w:val="20"/>
              </w:rPr>
              <w:t xml:space="preserve"> </w:t>
            </w:r>
            <w:r w:rsidRPr="001473C8">
              <w:rPr>
                <w:sz w:val="20"/>
              </w:rPr>
              <w:t xml:space="preserve">«Предоставление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пользования» </w:t>
            </w:r>
          </w:p>
        </w:tc>
      </w:tr>
    </w:tbl>
    <w:p w:rsidR="00451558" w:rsidRPr="00880101" w:rsidRDefault="00451558" w:rsidP="00451558">
      <w:pPr>
        <w:spacing w:line="240" w:lineRule="exact"/>
        <w:ind w:firstLine="720"/>
        <w:jc w:val="right"/>
        <w:rPr>
          <w:sz w:val="24"/>
          <w:szCs w:val="24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EC0626" w:rsidRPr="00880101" w:rsidTr="00B5222E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EC0626" w:rsidRPr="00880101" w:rsidRDefault="00EC0626" w:rsidP="00EC0626">
            <w:pPr>
              <w:jc w:val="right"/>
              <w:rPr>
                <w:sz w:val="24"/>
                <w:szCs w:val="24"/>
              </w:rPr>
            </w:pPr>
          </w:p>
        </w:tc>
      </w:tr>
    </w:tbl>
    <w:p w:rsidR="00EC0626" w:rsidRPr="00880101" w:rsidRDefault="00EC0626" w:rsidP="00EC0626">
      <w:pPr>
        <w:ind w:firstLine="720"/>
        <w:jc w:val="center"/>
        <w:rPr>
          <w:sz w:val="24"/>
          <w:szCs w:val="24"/>
        </w:rPr>
      </w:pPr>
    </w:p>
    <w:p w:rsidR="00EC0626" w:rsidRPr="00880101" w:rsidRDefault="00EC0626" w:rsidP="00EC0626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ФОРМА ЗАЯВЛЕНИЯ</w:t>
      </w:r>
    </w:p>
    <w:p w:rsidR="00EC0626" w:rsidRPr="00880101" w:rsidRDefault="00EC0626" w:rsidP="00EC0626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на предоставление объектов</w:t>
      </w:r>
      <w:r>
        <w:rPr>
          <w:b/>
          <w:sz w:val="24"/>
          <w:szCs w:val="24"/>
        </w:rPr>
        <w:t xml:space="preserve">  муниципальной собственности</w:t>
      </w:r>
    </w:p>
    <w:p w:rsidR="00EC0626" w:rsidRPr="00880101" w:rsidRDefault="00EC0626" w:rsidP="00EC0626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 без проведения торгов</w:t>
      </w:r>
    </w:p>
    <w:p w:rsidR="00EC0626" w:rsidRPr="00880101" w:rsidRDefault="00EC0626" w:rsidP="00EC0626">
      <w:pPr>
        <w:ind w:firstLine="720"/>
        <w:jc w:val="both"/>
        <w:rPr>
          <w:sz w:val="24"/>
          <w:szCs w:val="24"/>
        </w:rPr>
      </w:pPr>
    </w:p>
    <w:p w:rsidR="00EC0626" w:rsidRPr="00880101" w:rsidRDefault="00EC0626" w:rsidP="00EC0626">
      <w:pPr>
        <w:ind w:firstLine="720"/>
        <w:jc w:val="right"/>
        <w:rPr>
          <w:sz w:val="24"/>
          <w:szCs w:val="24"/>
        </w:rPr>
      </w:pPr>
    </w:p>
    <w:p w:rsidR="00EC0626" w:rsidRPr="00880101" w:rsidRDefault="00EC0626" w:rsidP="00EC0626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</w:tblGrid>
      <w:tr w:rsidR="00EC0626" w:rsidRPr="00880101" w:rsidTr="00B5222E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C0626" w:rsidRPr="00880101" w:rsidRDefault="00EC0626" w:rsidP="00B5222E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Главе </w:t>
            </w:r>
            <w:r>
              <w:rPr>
                <w:sz w:val="24"/>
                <w:szCs w:val="24"/>
              </w:rPr>
              <w:t xml:space="preserve">Мийнальского </w:t>
            </w:r>
            <w:r w:rsidRPr="00880101">
              <w:rPr>
                <w:sz w:val="24"/>
                <w:szCs w:val="24"/>
              </w:rPr>
              <w:t>сельского поселения</w:t>
            </w:r>
          </w:p>
          <w:p w:rsidR="00EC0626" w:rsidRPr="00880101" w:rsidRDefault="00EC0626" w:rsidP="00B5222E">
            <w:pPr>
              <w:jc w:val="both"/>
              <w:rPr>
                <w:sz w:val="24"/>
                <w:szCs w:val="24"/>
              </w:rPr>
            </w:pPr>
          </w:p>
          <w:p w:rsidR="00EC0626" w:rsidRPr="00880101" w:rsidRDefault="00EC0626" w:rsidP="00B5222E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от ___________________________________</w:t>
            </w:r>
          </w:p>
          <w:p w:rsidR="00EC0626" w:rsidRPr="00A46748" w:rsidRDefault="00E3127F" w:rsidP="00B5222E">
            <w:pPr>
              <w:jc w:val="both"/>
              <w:rPr>
                <w:sz w:val="20"/>
              </w:rPr>
            </w:pPr>
            <w:proofErr w:type="gramStart"/>
            <w:r w:rsidRPr="00A46748">
              <w:rPr>
                <w:sz w:val="20"/>
              </w:rPr>
              <w:t xml:space="preserve">(Ф.И.О. </w:t>
            </w:r>
            <w:r w:rsidR="00A46748" w:rsidRPr="00A46748">
              <w:rPr>
                <w:sz w:val="20"/>
              </w:rPr>
              <w:t xml:space="preserve">, паспортные данные </w:t>
            </w:r>
            <w:r w:rsidRPr="00A46748">
              <w:rPr>
                <w:sz w:val="20"/>
              </w:rPr>
              <w:t>для физического лица</w:t>
            </w:r>
            <w:r w:rsidR="00A46748">
              <w:rPr>
                <w:sz w:val="20"/>
              </w:rPr>
              <w:t>,</w:t>
            </w:r>
            <w:proofErr w:type="gramEnd"/>
          </w:p>
          <w:p w:rsidR="00EC0626" w:rsidRPr="00880101" w:rsidRDefault="00EC0626" w:rsidP="00B5222E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________________________</w:t>
            </w:r>
          </w:p>
          <w:p w:rsidR="00EC0626" w:rsidRPr="00A46748" w:rsidRDefault="00EC0626" w:rsidP="00B5222E">
            <w:pPr>
              <w:jc w:val="both"/>
              <w:rPr>
                <w:sz w:val="20"/>
              </w:rPr>
            </w:pPr>
            <w:r w:rsidRPr="00880101">
              <w:rPr>
                <w:sz w:val="24"/>
                <w:szCs w:val="24"/>
              </w:rPr>
              <w:t xml:space="preserve">  </w:t>
            </w:r>
            <w:r w:rsidR="00E3127F" w:rsidRPr="00A46748">
              <w:rPr>
                <w:sz w:val="20"/>
              </w:rPr>
              <w:t xml:space="preserve">наименование, юридический адрес </w:t>
            </w:r>
            <w:proofErr w:type="gramStart"/>
            <w:r w:rsidR="00E3127F" w:rsidRPr="00A46748">
              <w:rPr>
                <w:sz w:val="20"/>
              </w:rPr>
              <w:t>для</w:t>
            </w:r>
            <w:proofErr w:type="gramEnd"/>
            <w:r w:rsidR="00E3127F" w:rsidRPr="00A46748">
              <w:rPr>
                <w:sz w:val="20"/>
              </w:rPr>
              <w:t xml:space="preserve"> </w:t>
            </w:r>
          </w:p>
          <w:p w:rsidR="00EC0626" w:rsidRPr="00880101" w:rsidRDefault="00EC0626" w:rsidP="00B5222E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________________________</w:t>
            </w:r>
          </w:p>
          <w:p w:rsidR="00EC0626" w:rsidRPr="00A46748" w:rsidRDefault="00E3127F" w:rsidP="00B5222E">
            <w:pPr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A46748">
              <w:rPr>
                <w:sz w:val="20"/>
              </w:rPr>
              <w:t xml:space="preserve">юридического лица)  </w:t>
            </w:r>
          </w:p>
          <w:p w:rsidR="00EC0626" w:rsidRPr="00880101" w:rsidRDefault="00A46748" w:rsidP="00B5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EC0626" w:rsidRPr="00880101" w:rsidRDefault="00EC0626" w:rsidP="00B5222E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контактный телефон____________________________</w:t>
            </w:r>
          </w:p>
        </w:tc>
      </w:tr>
    </w:tbl>
    <w:p w:rsidR="00EC0626" w:rsidRPr="00880101" w:rsidRDefault="00EC0626" w:rsidP="00EC0626">
      <w:pPr>
        <w:ind w:firstLine="720"/>
        <w:jc w:val="both"/>
        <w:rPr>
          <w:sz w:val="24"/>
          <w:szCs w:val="24"/>
        </w:rPr>
      </w:pPr>
    </w:p>
    <w:p w:rsidR="00EC0626" w:rsidRPr="00880101" w:rsidRDefault="00EC0626" w:rsidP="00EC0626">
      <w:pPr>
        <w:ind w:firstLine="720"/>
        <w:jc w:val="both"/>
        <w:rPr>
          <w:sz w:val="24"/>
          <w:szCs w:val="24"/>
        </w:rPr>
      </w:pPr>
    </w:p>
    <w:p w:rsidR="00EC0626" w:rsidRPr="00880101" w:rsidRDefault="00EC0626" w:rsidP="00EC0626">
      <w:pPr>
        <w:ind w:firstLine="720"/>
        <w:jc w:val="both"/>
        <w:rPr>
          <w:sz w:val="24"/>
          <w:szCs w:val="24"/>
        </w:rPr>
      </w:pPr>
    </w:p>
    <w:p w:rsidR="00EC0626" w:rsidRPr="00880101" w:rsidRDefault="00EC0626" w:rsidP="00EC0626">
      <w:pPr>
        <w:ind w:firstLine="720"/>
        <w:jc w:val="both"/>
        <w:rPr>
          <w:sz w:val="24"/>
          <w:szCs w:val="24"/>
        </w:rPr>
      </w:pPr>
    </w:p>
    <w:p w:rsidR="00EC0626" w:rsidRPr="00880101" w:rsidRDefault="00EC0626" w:rsidP="00EC0626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ЗАЯВЛЕНИЕ</w:t>
      </w:r>
    </w:p>
    <w:p w:rsidR="00EC0626" w:rsidRPr="00880101" w:rsidRDefault="00EC0626" w:rsidP="00EC0626">
      <w:pPr>
        <w:ind w:firstLine="720"/>
        <w:jc w:val="both"/>
        <w:rPr>
          <w:sz w:val="24"/>
          <w:szCs w:val="24"/>
        </w:rPr>
      </w:pPr>
    </w:p>
    <w:p w:rsidR="00EC0626" w:rsidRPr="00880101" w:rsidRDefault="00EC0626" w:rsidP="00EC0626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Прошу предоставить мне муниципальное имущество на прав</w:t>
      </w:r>
      <w:r>
        <w:rPr>
          <w:sz w:val="24"/>
          <w:szCs w:val="24"/>
        </w:rPr>
        <w:t>е:</w:t>
      </w:r>
      <w:r w:rsidRPr="00880101">
        <w:rPr>
          <w:sz w:val="24"/>
          <w:szCs w:val="24"/>
        </w:rPr>
        <w:t xml:space="preserve">  ____________________________</w:t>
      </w:r>
      <w:r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_________________________________________________, расположенное по адресу:  __________</w:t>
      </w:r>
      <w:r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____________________________________________</w:t>
      </w:r>
    </w:p>
    <w:p w:rsidR="00EC0626" w:rsidRPr="00880101" w:rsidRDefault="00EC0626" w:rsidP="00EC0626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____________________________________________________________________________.</w:t>
      </w:r>
    </w:p>
    <w:p w:rsidR="00EC0626" w:rsidRPr="00880101" w:rsidRDefault="00EC0626" w:rsidP="00EC0626">
      <w:pPr>
        <w:jc w:val="both"/>
        <w:rPr>
          <w:sz w:val="24"/>
          <w:szCs w:val="24"/>
        </w:rPr>
      </w:pPr>
    </w:p>
    <w:p w:rsidR="00EC0626" w:rsidRPr="00880101" w:rsidRDefault="00EC0626" w:rsidP="00EC0626">
      <w:pPr>
        <w:rPr>
          <w:sz w:val="24"/>
          <w:szCs w:val="24"/>
        </w:rPr>
      </w:pPr>
      <w:r w:rsidRPr="00880101">
        <w:rPr>
          <w:sz w:val="24"/>
          <w:szCs w:val="24"/>
        </w:rPr>
        <w:t>Вид деятельности  ________________</w:t>
      </w:r>
      <w:r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_____________________________________________</w:t>
      </w:r>
    </w:p>
    <w:p w:rsidR="00EC0626" w:rsidRPr="00880101" w:rsidRDefault="00EC0626" w:rsidP="00EC0626">
      <w:pPr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</w:t>
      </w:r>
    </w:p>
    <w:p w:rsidR="00EC0626" w:rsidRPr="00880101" w:rsidRDefault="00EC0626" w:rsidP="00EC0626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сроком на _______________ лет.</w:t>
      </w:r>
    </w:p>
    <w:p w:rsidR="00EC0626" w:rsidRPr="00880101" w:rsidRDefault="00EC0626" w:rsidP="00EC0626">
      <w:pPr>
        <w:jc w:val="both"/>
        <w:rPr>
          <w:sz w:val="24"/>
          <w:szCs w:val="24"/>
        </w:rPr>
      </w:pPr>
    </w:p>
    <w:p w:rsidR="00EC0626" w:rsidRPr="00880101" w:rsidRDefault="00EC0626" w:rsidP="00EC0626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Копии правоустанавливающих документов прилагаются.</w:t>
      </w:r>
    </w:p>
    <w:p w:rsidR="00EC0626" w:rsidRPr="00880101" w:rsidRDefault="00EC0626" w:rsidP="00EC0626">
      <w:pPr>
        <w:jc w:val="both"/>
        <w:rPr>
          <w:sz w:val="24"/>
          <w:szCs w:val="24"/>
        </w:rPr>
      </w:pPr>
    </w:p>
    <w:p w:rsidR="00EC0626" w:rsidRPr="00880101" w:rsidRDefault="00EC0626" w:rsidP="00EC0626">
      <w:pPr>
        <w:jc w:val="both"/>
        <w:rPr>
          <w:sz w:val="24"/>
          <w:szCs w:val="24"/>
        </w:rPr>
      </w:pPr>
    </w:p>
    <w:p w:rsidR="00EC0626" w:rsidRPr="00880101" w:rsidRDefault="00EC0626" w:rsidP="00EC0626">
      <w:pPr>
        <w:jc w:val="both"/>
        <w:rPr>
          <w:sz w:val="24"/>
          <w:szCs w:val="24"/>
        </w:rPr>
      </w:pPr>
    </w:p>
    <w:p w:rsidR="00EC0626" w:rsidRPr="00880101" w:rsidRDefault="00EC0626" w:rsidP="00EC0626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Дата                                                                                    подпись</w:t>
      </w:r>
    </w:p>
    <w:p w:rsidR="00EC0626" w:rsidRDefault="00EC0626" w:rsidP="00EC0626">
      <w:pPr>
        <w:jc w:val="both"/>
        <w:rPr>
          <w:sz w:val="24"/>
          <w:szCs w:val="24"/>
        </w:rPr>
      </w:pPr>
    </w:p>
    <w:p w:rsidR="00A46748" w:rsidRDefault="00A46748" w:rsidP="00EC0626">
      <w:pPr>
        <w:jc w:val="both"/>
        <w:rPr>
          <w:sz w:val="24"/>
          <w:szCs w:val="24"/>
        </w:rPr>
      </w:pPr>
    </w:p>
    <w:p w:rsidR="00A46748" w:rsidRDefault="00A46748" w:rsidP="00EC0626">
      <w:pPr>
        <w:jc w:val="both"/>
        <w:rPr>
          <w:sz w:val="24"/>
          <w:szCs w:val="24"/>
        </w:rPr>
      </w:pPr>
    </w:p>
    <w:p w:rsidR="00A46748" w:rsidRDefault="00A46748" w:rsidP="00EC0626">
      <w:pPr>
        <w:jc w:val="both"/>
        <w:rPr>
          <w:sz w:val="24"/>
          <w:szCs w:val="24"/>
        </w:rPr>
      </w:pPr>
    </w:p>
    <w:p w:rsidR="00A46748" w:rsidRDefault="00A46748" w:rsidP="00EC0626">
      <w:pPr>
        <w:jc w:val="both"/>
        <w:rPr>
          <w:sz w:val="24"/>
          <w:szCs w:val="24"/>
        </w:rPr>
      </w:pPr>
    </w:p>
    <w:p w:rsidR="00A46748" w:rsidRDefault="00A46748" w:rsidP="00EC0626">
      <w:pPr>
        <w:jc w:val="both"/>
        <w:rPr>
          <w:sz w:val="24"/>
          <w:szCs w:val="24"/>
        </w:rPr>
      </w:pPr>
    </w:p>
    <w:p w:rsidR="00A46748" w:rsidRPr="00880101" w:rsidRDefault="00A46748" w:rsidP="00EC0626">
      <w:pPr>
        <w:jc w:val="both"/>
        <w:rPr>
          <w:sz w:val="24"/>
          <w:szCs w:val="24"/>
        </w:rPr>
      </w:pPr>
    </w:p>
    <w:p w:rsidR="00EC0626" w:rsidRPr="001473C8" w:rsidRDefault="00EC0626" w:rsidP="00EC0626">
      <w:pPr>
        <w:jc w:val="both"/>
        <w:rPr>
          <w:sz w:val="20"/>
        </w:rPr>
      </w:pPr>
    </w:p>
    <w:p w:rsidR="00EC0626" w:rsidRPr="001473C8" w:rsidRDefault="00EC0626" w:rsidP="00EC0626">
      <w:pPr>
        <w:ind w:left="4820"/>
        <w:jc w:val="center"/>
        <w:rPr>
          <w:sz w:val="20"/>
        </w:rPr>
      </w:pPr>
      <w:r w:rsidRPr="001473C8">
        <w:rPr>
          <w:sz w:val="20"/>
        </w:rPr>
        <w:lastRenderedPageBreak/>
        <w:t>Приложение №</w:t>
      </w:r>
      <w:r>
        <w:rPr>
          <w:sz w:val="20"/>
        </w:rPr>
        <w:t>2</w:t>
      </w:r>
    </w:p>
    <w:p w:rsidR="00EC0626" w:rsidRDefault="00EC0626" w:rsidP="00EC0626">
      <w:pPr>
        <w:ind w:left="4820"/>
        <w:jc w:val="both"/>
        <w:rPr>
          <w:sz w:val="20"/>
        </w:rPr>
      </w:pPr>
      <w:r>
        <w:rPr>
          <w:sz w:val="20"/>
        </w:rPr>
        <w:t>к а</w:t>
      </w:r>
      <w:r w:rsidRPr="001473C8">
        <w:rPr>
          <w:sz w:val="20"/>
        </w:rPr>
        <w:t>дминистративн</w:t>
      </w:r>
      <w:r>
        <w:rPr>
          <w:sz w:val="20"/>
        </w:rPr>
        <w:t>ому</w:t>
      </w:r>
      <w:r w:rsidRPr="001473C8">
        <w:rPr>
          <w:sz w:val="20"/>
        </w:rPr>
        <w:t xml:space="preserve"> регламент</w:t>
      </w:r>
      <w:r>
        <w:rPr>
          <w:sz w:val="20"/>
        </w:rPr>
        <w:t>у</w:t>
      </w:r>
      <w:r w:rsidRPr="001473C8">
        <w:rPr>
          <w:sz w:val="20"/>
        </w:rPr>
        <w:t xml:space="preserve"> по предоставлению муниципальной услуги</w:t>
      </w:r>
      <w:r w:rsidRPr="001473C8">
        <w:rPr>
          <w:b/>
          <w:sz w:val="20"/>
        </w:rPr>
        <w:t xml:space="preserve"> </w:t>
      </w:r>
      <w:r w:rsidRPr="001473C8">
        <w:rPr>
          <w:sz w:val="20"/>
        </w:rPr>
        <w:t xml:space="preserve">«Предоставление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пользования» </w:t>
      </w:r>
    </w:p>
    <w:p w:rsidR="00EC0626" w:rsidRDefault="00EC0626" w:rsidP="00EC0626">
      <w:pPr>
        <w:ind w:left="4820"/>
        <w:jc w:val="both"/>
        <w:rPr>
          <w:sz w:val="20"/>
        </w:rPr>
      </w:pPr>
    </w:p>
    <w:p w:rsidR="00EC0626" w:rsidRDefault="00EC0626" w:rsidP="00EC0626">
      <w:pPr>
        <w:jc w:val="both"/>
        <w:rPr>
          <w:sz w:val="20"/>
        </w:rPr>
      </w:pPr>
    </w:p>
    <w:p w:rsidR="00EC0626" w:rsidRPr="00880101" w:rsidRDefault="00EC0626" w:rsidP="00EC0626">
      <w:pPr>
        <w:jc w:val="both"/>
        <w:rPr>
          <w:sz w:val="24"/>
          <w:szCs w:val="24"/>
        </w:rPr>
      </w:pPr>
    </w:p>
    <w:p w:rsidR="00451558" w:rsidRPr="00880101" w:rsidRDefault="00451558" w:rsidP="00451558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ОБРАЗЕЦ ЗАЯВКИ НА УЧАСТИЕ В ТОРГАХ</w:t>
      </w:r>
    </w:p>
    <w:p w:rsidR="00451558" w:rsidRPr="00880101" w:rsidRDefault="00451558" w:rsidP="00451558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на право заключения договора аренды</w:t>
      </w:r>
    </w:p>
    <w:p w:rsidR="00451558" w:rsidRPr="00880101" w:rsidRDefault="00451558" w:rsidP="00451558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муниципального имущества </w:t>
      </w:r>
    </w:p>
    <w:p w:rsidR="00451558" w:rsidRPr="00880101" w:rsidRDefault="00451558" w:rsidP="00451558">
      <w:pPr>
        <w:spacing w:line="240" w:lineRule="exact"/>
        <w:ind w:firstLine="720"/>
        <w:jc w:val="center"/>
        <w:rPr>
          <w:sz w:val="24"/>
          <w:szCs w:val="24"/>
        </w:rPr>
      </w:pPr>
    </w:p>
    <w:p w:rsidR="00451558" w:rsidRPr="00880101" w:rsidRDefault="00451558" w:rsidP="00451558">
      <w:pPr>
        <w:ind w:firstLine="720"/>
        <w:jc w:val="center"/>
        <w:rPr>
          <w:b/>
          <w:sz w:val="24"/>
          <w:szCs w:val="24"/>
        </w:rPr>
      </w:pPr>
    </w:p>
    <w:p w:rsidR="00451558" w:rsidRPr="00880101" w:rsidRDefault="00451558" w:rsidP="00451558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ЗАЯВКА НА УЧАСТИЕ В ТОРГАХ (КОНКУРСЕ, АУКЦИОНЕ)</w:t>
      </w:r>
    </w:p>
    <w:p w:rsidR="00451558" w:rsidRPr="00880101" w:rsidRDefault="00451558" w:rsidP="00451558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(заполняется претендентом или его полномочным представителем)</w:t>
      </w:r>
    </w:p>
    <w:p w:rsidR="00451558" w:rsidRPr="00880101" w:rsidRDefault="00451558" w:rsidP="00451558">
      <w:pPr>
        <w:ind w:firstLine="720"/>
        <w:jc w:val="center"/>
        <w:rPr>
          <w:sz w:val="24"/>
          <w:szCs w:val="24"/>
        </w:rPr>
      </w:pP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 xml:space="preserve">Претендент </w:t>
      </w:r>
      <w:r w:rsidRPr="00880101">
        <w:rPr>
          <w:sz w:val="24"/>
          <w:szCs w:val="24"/>
        </w:rPr>
        <w:t>(физическое лицо или юридическое лицо)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_____________________________________________________________________________</w:t>
      </w:r>
    </w:p>
    <w:p w:rsidR="00451558" w:rsidRPr="00880101" w:rsidRDefault="00451558" w:rsidP="00451558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(Ф.И.О. / наименование претендента)</w:t>
      </w:r>
    </w:p>
    <w:p w:rsidR="00451558" w:rsidRPr="00880101" w:rsidRDefault="00451558" w:rsidP="00451558">
      <w:pPr>
        <w:rPr>
          <w:b/>
          <w:sz w:val="24"/>
          <w:szCs w:val="24"/>
        </w:rPr>
      </w:pPr>
    </w:p>
    <w:p w:rsidR="00451558" w:rsidRPr="00880101" w:rsidRDefault="00451558" w:rsidP="00451558">
      <w:pPr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(заполняется физическим лицом)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Документ, удостоверяющий личность:…………………………………………………………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Серия………№……………, </w:t>
      </w:r>
      <w:proofErr w:type="gramStart"/>
      <w:r w:rsidRPr="00880101">
        <w:rPr>
          <w:sz w:val="24"/>
          <w:szCs w:val="24"/>
        </w:rPr>
        <w:t>выдан</w:t>
      </w:r>
      <w:proofErr w:type="gramEnd"/>
      <w:r w:rsidRPr="00880101">
        <w:rPr>
          <w:sz w:val="24"/>
          <w:szCs w:val="24"/>
        </w:rPr>
        <w:t xml:space="preserve">  «…..»…………………………………………………….г.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……………………………………………………………………………………………………,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(кем </w:t>
      </w:r>
      <w:proofErr w:type="gramStart"/>
      <w:r w:rsidRPr="00880101">
        <w:rPr>
          <w:sz w:val="24"/>
          <w:szCs w:val="24"/>
        </w:rPr>
        <w:t>выдан</w:t>
      </w:r>
      <w:proofErr w:type="gramEnd"/>
      <w:r w:rsidRPr="00880101">
        <w:rPr>
          <w:sz w:val="24"/>
          <w:szCs w:val="24"/>
        </w:rPr>
        <w:t>)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Место регистрации………………………………………………………………………………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Телефон</w:t>
      </w:r>
      <w:proofErr w:type="gramStart"/>
      <w:r w:rsidRPr="00880101">
        <w:rPr>
          <w:sz w:val="24"/>
          <w:szCs w:val="24"/>
        </w:rPr>
        <w:t>………………………..</w:t>
      </w:r>
      <w:proofErr w:type="gramEnd"/>
      <w:r w:rsidRPr="00880101">
        <w:rPr>
          <w:sz w:val="24"/>
          <w:szCs w:val="24"/>
        </w:rPr>
        <w:t>Индекс…………………………………………………………</w:t>
      </w:r>
    </w:p>
    <w:p w:rsidR="00451558" w:rsidRPr="00880101" w:rsidRDefault="00451558" w:rsidP="00451558">
      <w:pPr>
        <w:rPr>
          <w:b/>
          <w:sz w:val="24"/>
          <w:szCs w:val="24"/>
        </w:rPr>
      </w:pPr>
    </w:p>
    <w:p w:rsidR="00451558" w:rsidRPr="00880101" w:rsidRDefault="00451558" w:rsidP="00451558">
      <w:pPr>
        <w:rPr>
          <w:b/>
          <w:sz w:val="24"/>
          <w:szCs w:val="24"/>
        </w:rPr>
      </w:pPr>
    </w:p>
    <w:p w:rsidR="00451558" w:rsidRPr="00880101" w:rsidRDefault="00451558" w:rsidP="00451558">
      <w:pPr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(заполняется юридическим лицом)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Документ о государственной регистрации в качестве юридического лица…………………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……………………………</w:t>
      </w:r>
      <w:proofErr w:type="spellStart"/>
      <w:r w:rsidRPr="00880101">
        <w:rPr>
          <w:sz w:val="24"/>
          <w:szCs w:val="24"/>
        </w:rPr>
        <w:t>рег.№</w:t>
      </w:r>
      <w:proofErr w:type="spellEnd"/>
      <w:r w:rsidRPr="00880101">
        <w:rPr>
          <w:sz w:val="24"/>
          <w:szCs w:val="24"/>
        </w:rPr>
        <w:t>………………………………,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дата регистрации  «……»…………………   ………</w:t>
      </w:r>
      <w:proofErr w:type="gramStart"/>
      <w:r w:rsidRPr="00880101">
        <w:rPr>
          <w:sz w:val="24"/>
          <w:szCs w:val="24"/>
        </w:rPr>
        <w:t>г</w:t>
      </w:r>
      <w:proofErr w:type="gramEnd"/>
      <w:r w:rsidRPr="00880101">
        <w:rPr>
          <w:sz w:val="24"/>
          <w:szCs w:val="24"/>
        </w:rPr>
        <w:t>.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Орган, осуществивший регистрацию…………………………………………………………..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Место выдачи…………………………………………………………………………………….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ИНН……………………………………..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Юридический адрес претендента:……………………………………………………………….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Телефон…………………Факс……………………… Индекс………………………...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>Представитель претендента</w:t>
      </w:r>
      <w:r w:rsidRPr="00880101">
        <w:rPr>
          <w:sz w:val="24"/>
          <w:szCs w:val="24"/>
        </w:rPr>
        <w:t>……………………………………………………………..……</w:t>
      </w:r>
    </w:p>
    <w:p w:rsidR="00451558" w:rsidRPr="00880101" w:rsidRDefault="00451558" w:rsidP="00451558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 (Ф.И.О. или наименование)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Действует на основании доверенности от «……..» ………………………</w:t>
      </w:r>
      <w:proofErr w:type="gramStart"/>
      <w:r w:rsidRPr="00880101">
        <w:rPr>
          <w:sz w:val="24"/>
          <w:szCs w:val="24"/>
        </w:rPr>
        <w:t>г</w:t>
      </w:r>
      <w:proofErr w:type="gramEnd"/>
      <w:r w:rsidRPr="00880101">
        <w:rPr>
          <w:sz w:val="24"/>
          <w:szCs w:val="24"/>
        </w:rPr>
        <w:t>.  №………………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лица):………………………………………………………………………..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451558" w:rsidRPr="000F7BF8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(наименование документа, номер, дата и место выдачи (регистрации), кем и когда выдан)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 xml:space="preserve">      Претендент  -</w:t>
      </w:r>
      <w:r w:rsidRPr="00880101">
        <w:rPr>
          <w:sz w:val="24"/>
          <w:szCs w:val="24"/>
        </w:rPr>
        <w:t xml:space="preserve"> …..............................................................……………………………………</w:t>
      </w:r>
    </w:p>
    <w:p w:rsidR="00451558" w:rsidRPr="00880101" w:rsidRDefault="00451558" w:rsidP="00451558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(Ф.И.О. / наименование претендента или его представителя</w:t>
      </w:r>
      <w:proofErr w:type="gramStart"/>
      <w:r w:rsidRPr="00880101">
        <w:rPr>
          <w:sz w:val="24"/>
          <w:szCs w:val="24"/>
        </w:rPr>
        <w:t xml:space="preserve"> )</w:t>
      </w:r>
      <w:proofErr w:type="gramEnd"/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lastRenderedPageBreak/>
        <w:t xml:space="preserve">принимая решение об участии в торгах </w:t>
      </w:r>
      <w:proofErr w:type="gramStart"/>
      <w:r w:rsidRPr="00880101">
        <w:rPr>
          <w:sz w:val="24"/>
          <w:szCs w:val="24"/>
        </w:rPr>
        <w:t>на право заключение</w:t>
      </w:r>
      <w:proofErr w:type="gramEnd"/>
      <w:r w:rsidRPr="00880101">
        <w:rPr>
          <w:sz w:val="24"/>
          <w:szCs w:val="24"/>
        </w:rPr>
        <w:t xml:space="preserve"> договора аренды и последующему заключению договора аренды на объект муниципального нежилого фонда (далее объект):…………………………………………………………………………………….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451558" w:rsidRPr="00880101" w:rsidRDefault="00451558" w:rsidP="00451558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(наименование и адрес объекта, выставленного на торги)</w:t>
      </w:r>
    </w:p>
    <w:p w:rsidR="00451558" w:rsidRPr="00880101" w:rsidRDefault="00451558" w:rsidP="00451558">
      <w:pPr>
        <w:spacing w:line="240" w:lineRule="exact"/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spacing w:line="240" w:lineRule="exact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не имеет претензий к состоянию объекта и обязуется:</w:t>
      </w:r>
    </w:p>
    <w:p w:rsidR="00451558" w:rsidRPr="00880101" w:rsidRDefault="00451558" w:rsidP="00451558">
      <w:pPr>
        <w:spacing w:line="240" w:lineRule="exact"/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1. Соблюдать условия торгов, содержащиеся в извещении о проведении торгов, опубликованном на официально сайте Администрации </w:t>
      </w:r>
      <w:r w:rsidR="00A46748">
        <w:rPr>
          <w:sz w:val="24"/>
          <w:szCs w:val="24"/>
        </w:rPr>
        <w:t xml:space="preserve">Мийнальского </w:t>
      </w:r>
      <w:r w:rsidRPr="00880101">
        <w:rPr>
          <w:sz w:val="24"/>
          <w:szCs w:val="24"/>
        </w:rPr>
        <w:t>сельского поселения</w:t>
      </w:r>
    </w:p>
    <w:p w:rsidR="00451558" w:rsidRPr="00880101" w:rsidRDefault="00451558" w:rsidP="0045155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2. В случае признания победителем торгов (аукциона, конкурса) подписать договор аренды и акт приема-передачи объекта.</w:t>
      </w:r>
    </w:p>
    <w:p w:rsidR="00451558" w:rsidRPr="00880101" w:rsidRDefault="00451558" w:rsidP="0045155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Претендент извещен, что:</w:t>
      </w:r>
    </w:p>
    <w:p w:rsidR="00451558" w:rsidRPr="00880101" w:rsidRDefault="00451558" w:rsidP="0045155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 случае признания его победителем торгов и при уклонении (и/или непредставлении необходимог</w:t>
      </w:r>
      <w:proofErr w:type="gramStart"/>
      <w:r w:rsidRPr="00880101">
        <w:rPr>
          <w:sz w:val="24"/>
          <w:szCs w:val="24"/>
        </w:rPr>
        <w:t>о(</w:t>
      </w:r>
      <w:proofErr w:type="spellStart"/>
      <w:proofErr w:type="gramEnd"/>
      <w:r w:rsidRPr="00880101">
        <w:rPr>
          <w:sz w:val="24"/>
          <w:szCs w:val="24"/>
        </w:rPr>
        <w:t>ых</w:t>
      </w:r>
      <w:proofErr w:type="spellEnd"/>
      <w:r w:rsidRPr="00880101">
        <w:rPr>
          <w:sz w:val="24"/>
          <w:szCs w:val="24"/>
        </w:rPr>
        <w:t>) документа(</w:t>
      </w:r>
      <w:proofErr w:type="spellStart"/>
      <w:r w:rsidRPr="00880101">
        <w:rPr>
          <w:sz w:val="24"/>
          <w:szCs w:val="24"/>
        </w:rPr>
        <w:t>ов</w:t>
      </w:r>
      <w:proofErr w:type="spellEnd"/>
      <w:r w:rsidRPr="00880101">
        <w:rPr>
          <w:sz w:val="24"/>
          <w:szCs w:val="24"/>
        </w:rPr>
        <w:t>)) или отказе от заключения (подписания) договора аренды и акта приема-передачи он утрачивает право на заключение указанного договора аренды без возвращения задатка, результаты торгов аннулируются.</w:t>
      </w:r>
    </w:p>
    <w:p w:rsidR="00451558" w:rsidRPr="00880101" w:rsidRDefault="00451558" w:rsidP="0045155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Ответственность за достоверность представленной информации несет претендент.</w:t>
      </w:r>
    </w:p>
    <w:p w:rsidR="00451558" w:rsidRPr="00880101" w:rsidRDefault="00451558" w:rsidP="00451558">
      <w:pPr>
        <w:spacing w:line="240" w:lineRule="exact"/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spacing w:line="240" w:lineRule="exact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Приложение:</w:t>
      </w:r>
    </w:p>
    <w:p w:rsidR="00451558" w:rsidRPr="00880101" w:rsidRDefault="00451558" w:rsidP="0045155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Пакет документов, указанных в извещении и оформленных надлежащим образом.</w:t>
      </w:r>
    </w:p>
    <w:p w:rsidR="00451558" w:rsidRPr="00880101" w:rsidRDefault="00451558" w:rsidP="0045155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Подписанная претендентом опись представленных документов на …….. листах.</w:t>
      </w:r>
    </w:p>
    <w:p w:rsidR="00451558" w:rsidRPr="00880101" w:rsidRDefault="00451558" w:rsidP="00451558">
      <w:pPr>
        <w:spacing w:line="240" w:lineRule="exact"/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Платежные реквизиты, счет в банке претендента, на который перечисляется сумма возвращаемого задатка:</w:t>
      </w:r>
    </w:p>
    <w:p w:rsidR="00451558" w:rsidRPr="00880101" w:rsidRDefault="00451558" w:rsidP="0045155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>Претендент:</w:t>
      </w:r>
      <w:r w:rsidRPr="00880101">
        <w:rPr>
          <w:sz w:val="24"/>
          <w:szCs w:val="24"/>
        </w:rPr>
        <w:t xml:space="preserve"> _____________________________________________________________________________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(должность и подпись претендента или его полномочного представителя)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ab/>
      </w:r>
    </w:p>
    <w:p w:rsidR="00451558" w:rsidRPr="00880101" w:rsidRDefault="00451558" w:rsidP="00451558">
      <w:pPr>
        <w:ind w:firstLine="720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М.П.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Заявка принята организатором торгов: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 час</w:t>
      </w:r>
      <w:proofErr w:type="gramStart"/>
      <w:r w:rsidRPr="00880101">
        <w:rPr>
          <w:sz w:val="24"/>
          <w:szCs w:val="24"/>
        </w:rPr>
        <w:t>.</w:t>
      </w:r>
      <w:proofErr w:type="gramEnd"/>
      <w:r w:rsidRPr="00880101">
        <w:rPr>
          <w:sz w:val="24"/>
          <w:szCs w:val="24"/>
        </w:rPr>
        <w:t xml:space="preserve"> ______ </w:t>
      </w:r>
      <w:proofErr w:type="gramStart"/>
      <w:r w:rsidRPr="00880101">
        <w:rPr>
          <w:sz w:val="24"/>
          <w:szCs w:val="24"/>
        </w:rPr>
        <w:t>м</w:t>
      </w:r>
      <w:proofErr w:type="gramEnd"/>
      <w:r w:rsidRPr="00880101">
        <w:rPr>
          <w:sz w:val="24"/>
          <w:szCs w:val="24"/>
        </w:rPr>
        <w:t>ин.   «_____» _______________ 20__г.   за   №_____________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Уполномоченный представитель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организатора торгов ______________________________________________________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  <w:t>(должность, подпись, Ф.И.О.)</w:t>
      </w: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</w:p>
    <w:p w:rsidR="00451558" w:rsidRPr="00880101" w:rsidRDefault="00451558" w:rsidP="00451558">
      <w:pPr>
        <w:tabs>
          <w:tab w:val="left" w:pos="220"/>
          <w:tab w:val="right" w:pos="9355"/>
        </w:tabs>
        <w:rPr>
          <w:sz w:val="24"/>
          <w:szCs w:val="24"/>
        </w:rPr>
      </w:pPr>
      <w:r w:rsidRPr="00880101">
        <w:rPr>
          <w:sz w:val="24"/>
          <w:szCs w:val="24"/>
        </w:rPr>
        <w:br w:type="page"/>
      </w:r>
    </w:p>
    <w:p w:rsidR="00451558" w:rsidRPr="00880101" w:rsidRDefault="00451558" w:rsidP="00451558">
      <w:pPr>
        <w:jc w:val="right"/>
        <w:rPr>
          <w:sz w:val="24"/>
          <w:szCs w:val="24"/>
        </w:rPr>
      </w:pPr>
    </w:p>
    <w:p w:rsidR="00451558" w:rsidRPr="00880101" w:rsidRDefault="00451558" w:rsidP="00451558">
      <w:pPr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ОПИСЬ 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документов представляемых вместе с заявкой на участие в открытом аукционе 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(открытая форма подачи предложений о цене)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по продаже права на заключение договора аренды объектов недвижимости, 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находящихся</w:t>
      </w:r>
      <w:proofErr w:type="gramEnd"/>
      <w:r w:rsidRPr="00880101">
        <w:rPr>
          <w:sz w:val="24"/>
          <w:szCs w:val="24"/>
        </w:rPr>
        <w:t xml:space="preserve"> в муниципальной собственности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(для физических лиц)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0101">
              <w:rPr>
                <w:sz w:val="24"/>
                <w:szCs w:val="24"/>
              </w:rPr>
              <w:t>/</w:t>
            </w:r>
            <w:proofErr w:type="spellStart"/>
            <w:r w:rsidRPr="00880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Количество листов</w:t>
            </w:r>
          </w:p>
        </w:tc>
      </w:tr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Платёжный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880101">
              <w:rPr>
                <w:sz w:val="24"/>
                <w:szCs w:val="24"/>
              </w:rPr>
              <w:t>дств в к</w:t>
            </w:r>
            <w:proofErr w:type="gramEnd"/>
            <w:r w:rsidRPr="00880101">
              <w:rPr>
                <w:sz w:val="24"/>
                <w:szCs w:val="24"/>
              </w:rPr>
              <w:t>ачестве задатка для участия в аукционе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</w:tr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</w:tr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Свидетельство о государственной регистрации в качестве индивидуального предпринимателя, если физическое лицо зарегистрировано в качестве индивидуального предпринимателя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</w:tr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Перечень иных документов, содержащиеся в извещении о проведении торгов, опубликованном на </w:t>
            </w:r>
            <w:r w:rsidR="007D1648">
              <w:rPr>
                <w:sz w:val="24"/>
                <w:szCs w:val="24"/>
              </w:rPr>
              <w:t>официальном сайте Администрации Мийнальского</w:t>
            </w:r>
            <w:r w:rsidRPr="0088010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</w:tr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Всего листов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558" w:rsidRPr="00880101" w:rsidRDefault="00451558" w:rsidP="00451558">
      <w:pPr>
        <w:jc w:val="center"/>
        <w:rPr>
          <w:sz w:val="24"/>
          <w:szCs w:val="24"/>
        </w:rPr>
      </w:pPr>
    </w:p>
    <w:p w:rsidR="00451558" w:rsidRPr="00880101" w:rsidRDefault="00451558" w:rsidP="00451558">
      <w:pPr>
        <w:rPr>
          <w:sz w:val="24"/>
          <w:szCs w:val="24"/>
        </w:rPr>
      </w:pPr>
    </w:p>
    <w:p w:rsidR="00451558" w:rsidRPr="00880101" w:rsidRDefault="00451558" w:rsidP="00451558">
      <w:pPr>
        <w:rPr>
          <w:sz w:val="24"/>
          <w:szCs w:val="24"/>
        </w:rPr>
      </w:pPr>
      <w:r w:rsidRPr="00880101">
        <w:rPr>
          <w:sz w:val="24"/>
          <w:szCs w:val="24"/>
        </w:rPr>
        <w:t>Заявитель  ____________________________________________________________________</w:t>
      </w:r>
    </w:p>
    <w:p w:rsidR="00451558" w:rsidRPr="00880101" w:rsidRDefault="00451558" w:rsidP="00451558">
      <w:pPr>
        <w:rPr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        (Ф.И.О. претендента – физического лица </w:t>
      </w:r>
      <w:r>
        <w:rPr>
          <w:sz w:val="24"/>
          <w:szCs w:val="24"/>
        </w:rPr>
        <w:t xml:space="preserve">или его представителя, реквизиты </w:t>
      </w:r>
      <w:r w:rsidRPr="00880101">
        <w:rPr>
          <w:sz w:val="24"/>
          <w:szCs w:val="24"/>
        </w:rPr>
        <w:t xml:space="preserve"> документа, подтверждающие полномочия представителя, реквизиты документа, подтверждающие полномочия представителя претендента – физического лица)</w:t>
      </w:r>
    </w:p>
    <w:p w:rsidR="00451558" w:rsidRPr="00880101" w:rsidRDefault="00451558" w:rsidP="00451558">
      <w:pPr>
        <w:rPr>
          <w:sz w:val="24"/>
          <w:szCs w:val="24"/>
        </w:rPr>
      </w:pPr>
    </w:p>
    <w:p w:rsidR="00451558" w:rsidRPr="00880101" w:rsidRDefault="00451558" w:rsidP="00451558">
      <w:pPr>
        <w:tabs>
          <w:tab w:val="left" w:pos="220"/>
          <w:tab w:val="right" w:pos="9355"/>
        </w:tabs>
        <w:jc w:val="center"/>
        <w:rPr>
          <w:b/>
          <w:sz w:val="24"/>
          <w:szCs w:val="24"/>
        </w:rPr>
      </w:pPr>
      <w:r w:rsidRPr="00880101">
        <w:rPr>
          <w:sz w:val="24"/>
          <w:szCs w:val="24"/>
        </w:rPr>
        <w:br w:type="page"/>
      </w:r>
      <w:r w:rsidRPr="00880101">
        <w:rPr>
          <w:b/>
          <w:sz w:val="24"/>
          <w:szCs w:val="24"/>
        </w:rPr>
        <w:lastRenderedPageBreak/>
        <w:t>ОПИСЬ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документов представляемых вместе с заявкой на участие в открытом аукционе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 (открытая форма подачи предложений о цене)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по продаже права на заключение договора аренды объектов недвижимости, 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находящихся</w:t>
      </w:r>
      <w:proofErr w:type="gramEnd"/>
      <w:r w:rsidRPr="00880101">
        <w:rPr>
          <w:sz w:val="24"/>
          <w:szCs w:val="24"/>
        </w:rPr>
        <w:t xml:space="preserve"> в муниципальной собственности</w:t>
      </w:r>
    </w:p>
    <w:p w:rsidR="00451558" w:rsidRPr="00880101" w:rsidRDefault="00451558" w:rsidP="0045155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(для юридических лиц)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0101">
              <w:rPr>
                <w:sz w:val="24"/>
                <w:szCs w:val="24"/>
              </w:rPr>
              <w:t>/</w:t>
            </w:r>
            <w:proofErr w:type="spellStart"/>
            <w:r w:rsidRPr="00880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Количество листов</w:t>
            </w:r>
          </w:p>
        </w:tc>
      </w:tr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Платёжный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880101">
              <w:rPr>
                <w:sz w:val="24"/>
                <w:szCs w:val="24"/>
              </w:rPr>
              <w:t>дств в к</w:t>
            </w:r>
            <w:proofErr w:type="gramEnd"/>
            <w:r w:rsidRPr="00880101">
              <w:rPr>
                <w:sz w:val="24"/>
                <w:szCs w:val="24"/>
              </w:rPr>
              <w:t>ачестве задатка для участия в аукционе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</w:tr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Нотариально заверенные копии учредительных документов (учредительный договор, устав, свидетельство о государственной регистрации юридического лица, свидетельство о постановке на учет в налоговом органе)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</w:tr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Решение в письменной форме соответствующего органа управления претендента об аренде имущества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</w:tr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</w:tr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Перечень иных документов, содержащиеся в извещении о проведении торгов, опубликованном на официальном сайте Администрации </w:t>
            </w:r>
            <w:r w:rsidR="007D1648">
              <w:rPr>
                <w:sz w:val="24"/>
                <w:szCs w:val="24"/>
              </w:rPr>
              <w:t>Мийнальского</w:t>
            </w:r>
            <w:r w:rsidRPr="0088010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</w:tr>
      <w:tr w:rsidR="00451558" w:rsidRPr="00880101" w:rsidTr="00B522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Всего листов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8" w:rsidRPr="00880101" w:rsidRDefault="00451558" w:rsidP="00B52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558" w:rsidRPr="00880101" w:rsidRDefault="00451558" w:rsidP="00451558">
      <w:pPr>
        <w:rPr>
          <w:sz w:val="24"/>
          <w:szCs w:val="24"/>
        </w:rPr>
      </w:pPr>
    </w:p>
    <w:p w:rsidR="00451558" w:rsidRPr="00880101" w:rsidRDefault="00451558" w:rsidP="00451558">
      <w:pPr>
        <w:rPr>
          <w:sz w:val="24"/>
          <w:szCs w:val="24"/>
        </w:rPr>
      </w:pPr>
      <w:r w:rsidRPr="00880101">
        <w:rPr>
          <w:sz w:val="24"/>
          <w:szCs w:val="24"/>
        </w:rPr>
        <w:t>Заявитель  ____________________________________________________________________</w:t>
      </w:r>
    </w:p>
    <w:p w:rsidR="00451558" w:rsidRPr="00880101" w:rsidRDefault="00451558" w:rsidP="00451558">
      <w:pPr>
        <w:rPr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  </w:t>
      </w:r>
      <w:proofErr w:type="gramStart"/>
      <w:r w:rsidRPr="00880101">
        <w:rPr>
          <w:sz w:val="24"/>
          <w:szCs w:val="24"/>
        </w:rPr>
        <w:t>(подпись и Ф.И.О. лица, уполномоченного пре</w:t>
      </w:r>
      <w:r>
        <w:rPr>
          <w:sz w:val="24"/>
          <w:szCs w:val="24"/>
        </w:rPr>
        <w:t>тендентом – юридическим лицом на</w:t>
      </w:r>
      <w:r w:rsidRPr="00880101">
        <w:rPr>
          <w:sz w:val="24"/>
          <w:szCs w:val="24"/>
        </w:rPr>
        <w:t xml:space="preserve"> подписание и подачу от имени претендента – юридического лица заявки на участие </w:t>
      </w:r>
      <w:proofErr w:type="gramEnd"/>
    </w:p>
    <w:p w:rsidR="00451558" w:rsidRPr="00880101" w:rsidRDefault="00451558" w:rsidP="00451558">
      <w:pPr>
        <w:rPr>
          <w:sz w:val="24"/>
          <w:szCs w:val="24"/>
        </w:rPr>
      </w:pPr>
      <w:r w:rsidRPr="00880101">
        <w:rPr>
          <w:sz w:val="24"/>
          <w:szCs w:val="24"/>
        </w:rPr>
        <w:t>в аукционе реквизиты документа, подтверждающие его полномочия)</w:t>
      </w:r>
    </w:p>
    <w:p w:rsidR="00451558" w:rsidRPr="00880101" w:rsidRDefault="00451558" w:rsidP="00451558">
      <w:pPr>
        <w:rPr>
          <w:sz w:val="24"/>
          <w:szCs w:val="24"/>
        </w:rPr>
      </w:pPr>
      <w:r w:rsidRPr="00880101">
        <w:rPr>
          <w:sz w:val="24"/>
          <w:szCs w:val="24"/>
        </w:rPr>
        <w:t>МП</w:t>
      </w:r>
    </w:p>
    <w:p w:rsidR="00451558" w:rsidRPr="00880101" w:rsidRDefault="00451558" w:rsidP="00451558">
      <w:pPr>
        <w:spacing w:line="240" w:lineRule="exact"/>
        <w:ind w:firstLine="720"/>
        <w:jc w:val="right"/>
        <w:rPr>
          <w:sz w:val="24"/>
          <w:szCs w:val="24"/>
        </w:rPr>
      </w:pPr>
    </w:p>
    <w:p w:rsidR="00451558" w:rsidRPr="00880101" w:rsidRDefault="00451558" w:rsidP="00451558">
      <w:pPr>
        <w:spacing w:line="240" w:lineRule="exact"/>
        <w:ind w:firstLine="720"/>
        <w:jc w:val="right"/>
        <w:rPr>
          <w:sz w:val="24"/>
          <w:szCs w:val="24"/>
        </w:rPr>
      </w:pPr>
      <w:r w:rsidRPr="00880101">
        <w:rPr>
          <w:sz w:val="24"/>
          <w:szCs w:val="24"/>
        </w:rPr>
        <w:br w:type="page"/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451558" w:rsidRPr="00880101" w:rsidTr="00B5222E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EC0626" w:rsidRDefault="00EC0626" w:rsidP="00EC0626">
            <w:pPr>
              <w:ind w:left="365"/>
              <w:jc w:val="center"/>
              <w:rPr>
                <w:sz w:val="20"/>
              </w:rPr>
            </w:pPr>
            <w:r w:rsidRPr="001473C8">
              <w:rPr>
                <w:sz w:val="20"/>
              </w:rPr>
              <w:lastRenderedPageBreak/>
              <w:t>Приложение №</w:t>
            </w:r>
            <w:r>
              <w:rPr>
                <w:sz w:val="20"/>
              </w:rPr>
              <w:t>3</w:t>
            </w:r>
          </w:p>
          <w:p w:rsidR="00EC0626" w:rsidRDefault="00EC0626" w:rsidP="00EC0626">
            <w:pPr>
              <w:ind w:left="365"/>
              <w:jc w:val="both"/>
              <w:rPr>
                <w:sz w:val="20"/>
              </w:rPr>
            </w:pPr>
            <w:r>
              <w:rPr>
                <w:sz w:val="20"/>
              </w:rPr>
              <w:t>к а</w:t>
            </w:r>
            <w:r w:rsidRPr="001473C8">
              <w:rPr>
                <w:sz w:val="20"/>
              </w:rPr>
              <w:t>дминистративн</w:t>
            </w:r>
            <w:r>
              <w:rPr>
                <w:sz w:val="20"/>
              </w:rPr>
              <w:t>ому</w:t>
            </w:r>
            <w:r w:rsidRPr="001473C8">
              <w:rPr>
                <w:sz w:val="20"/>
              </w:rPr>
              <w:t xml:space="preserve"> регламент</w:t>
            </w:r>
            <w:r>
              <w:rPr>
                <w:sz w:val="20"/>
              </w:rPr>
              <w:t>у</w:t>
            </w:r>
            <w:r w:rsidRPr="001473C8">
              <w:rPr>
                <w:sz w:val="20"/>
              </w:rPr>
              <w:t xml:space="preserve"> по предоставлению муниципальной услуги</w:t>
            </w:r>
            <w:r w:rsidRPr="001473C8">
              <w:rPr>
                <w:b/>
                <w:sz w:val="20"/>
              </w:rPr>
              <w:t xml:space="preserve"> </w:t>
            </w:r>
            <w:r w:rsidRPr="001473C8">
              <w:rPr>
                <w:sz w:val="20"/>
              </w:rPr>
              <w:t xml:space="preserve">«Предоставление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пользования» </w:t>
            </w:r>
          </w:p>
          <w:p w:rsidR="00451558" w:rsidRPr="00880101" w:rsidRDefault="00451558" w:rsidP="00EC0626">
            <w:pPr>
              <w:ind w:left="365"/>
              <w:jc w:val="both"/>
              <w:rPr>
                <w:sz w:val="24"/>
                <w:szCs w:val="24"/>
              </w:rPr>
            </w:pPr>
          </w:p>
          <w:p w:rsidR="00451558" w:rsidRPr="00880101" w:rsidRDefault="00451558" w:rsidP="00EC0626">
            <w:pPr>
              <w:spacing w:line="240" w:lineRule="exact"/>
              <w:ind w:left="365"/>
              <w:jc w:val="both"/>
              <w:rPr>
                <w:sz w:val="24"/>
                <w:szCs w:val="24"/>
              </w:rPr>
            </w:pPr>
          </w:p>
        </w:tc>
      </w:tr>
    </w:tbl>
    <w:p w:rsidR="00EC0626" w:rsidRPr="00EC0626" w:rsidRDefault="00451558" w:rsidP="00EC0626">
      <w:pPr>
        <w:ind w:left="365"/>
        <w:jc w:val="center"/>
        <w:rPr>
          <w:b/>
          <w:sz w:val="24"/>
          <w:szCs w:val="24"/>
        </w:rPr>
      </w:pPr>
      <w:r w:rsidRPr="00EC0626">
        <w:rPr>
          <w:b/>
          <w:sz w:val="24"/>
          <w:szCs w:val="24"/>
        </w:rPr>
        <w:t>Блок – схема</w:t>
      </w:r>
    </w:p>
    <w:p w:rsidR="00EC0626" w:rsidRPr="00EC0626" w:rsidRDefault="00EC0626" w:rsidP="00EC0626">
      <w:pPr>
        <w:ind w:left="365"/>
        <w:jc w:val="center"/>
        <w:rPr>
          <w:b/>
          <w:sz w:val="24"/>
          <w:szCs w:val="24"/>
        </w:rPr>
      </w:pPr>
      <w:r w:rsidRPr="00EC0626">
        <w:rPr>
          <w:b/>
          <w:sz w:val="24"/>
          <w:szCs w:val="24"/>
        </w:rPr>
        <w:t>по предоставлению муниципальной услуги «Предоставление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пользования»</w:t>
      </w:r>
    </w:p>
    <w:p w:rsidR="00451558" w:rsidRPr="00880101" w:rsidRDefault="00451558" w:rsidP="00451558">
      <w:pPr>
        <w:ind w:firstLine="720"/>
        <w:jc w:val="center"/>
        <w:rPr>
          <w:sz w:val="24"/>
          <w:szCs w:val="24"/>
        </w:rPr>
      </w:pPr>
    </w:p>
    <w:p w:rsidR="00451558" w:rsidRPr="00880101" w:rsidRDefault="00451558" w:rsidP="00451558">
      <w:pPr>
        <w:ind w:firstLine="720"/>
        <w:jc w:val="both"/>
        <w:rPr>
          <w:sz w:val="24"/>
          <w:szCs w:val="24"/>
        </w:rPr>
      </w:pPr>
    </w:p>
    <w:p w:rsidR="00451558" w:rsidRPr="00880101" w:rsidRDefault="001C6826" w:rsidP="00451558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0pt;margin-top:6.35pt;width:4in;height:33.75pt;z-index:251660288">
            <v:textbox style="mso-next-textbox:#_x0000_s1026">
              <w:txbxContent>
                <w:p w:rsidR="007D26CD" w:rsidRDefault="007D26CD" w:rsidP="00EC062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Обращение заявителя по вопросам предоставления муниципальной услуги</w:t>
                  </w:r>
                </w:p>
                <w:p w:rsidR="007D26CD" w:rsidRPr="00EC0626" w:rsidRDefault="007D26CD" w:rsidP="00EC062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51558" w:rsidRPr="00880101" w:rsidRDefault="00451558" w:rsidP="00451558">
      <w:pPr>
        <w:jc w:val="center"/>
        <w:rPr>
          <w:sz w:val="24"/>
          <w:szCs w:val="24"/>
        </w:rPr>
      </w:pPr>
    </w:p>
    <w:p w:rsidR="00451558" w:rsidRPr="00880101" w:rsidRDefault="001C6826" w:rsidP="0045155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230pt;margin-top:12.5pt;width:0;height:25.45pt;z-index:251734016" o:connectortype="straight">
            <v:stroke endarrow="block"/>
          </v:shape>
        </w:pict>
      </w:r>
    </w:p>
    <w:p w:rsidR="00451558" w:rsidRPr="00880101" w:rsidRDefault="00451558" w:rsidP="00451558">
      <w:pPr>
        <w:jc w:val="center"/>
        <w:rPr>
          <w:sz w:val="24"/>
          <w:szCs w:val="24"/>
        </w:rPr>
      </w:pPr>
    </w:p>
    <w:p w:rsidR="00451558" w:rsidRPr="00880101" w:rsidRDefault="001C6826" w:rsidP="00451558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80.9pt;margin-top:10.3pt;width:317.25pt;height:30.1pt;z-index:251705344">
            <v:textbox style="mso-next-textbox:#_x0000_s1070">
              <w:txbxContent>
                <w:p w:rsidR="007D26CD" w:rsidRDefault="007D26CD" w:rsidP="004515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Консультирование заявителя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451558" w:rsidRPr="00880101" w:rsidRDefault="00451558" w:rsidP="00451558">
      <w:pPr>
        <w:jc w:val="center"/>
        <w:rPr>
          <w:sz w:val="24"/>
          <w:szCs w:val="24"/>
        </w:rPr>
      </w:pPr>
    </w:p>
    <w:p w:rsidR="00451558" w:rsidRPr="00880101" w:rsidRDefault="001C6826" w:rsidP="0045155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0" type="#_x0000_t32" style="position:absolute;left:0;text-align:left;margin-left:230pt;margin-top:12.8pt;width:0;height:16.95pt;z-index:251735040" o:connectortype="straight">
            <v:stroke endarrow="block"/>
          </v:shape>
        </w:pict>
      </w:r>
    </w:p>
    <w:p w:rsidR="00451558" w:rsidRPr="00880101" w:rsidRDefault="00451558" w:rsidP="00451558">
      <w:pPr>
        <w:jc w:val="center"/>
        <w:rPr>
          <w:sz w:val="24"/>
          <w:szCs w:val="24"/>
        </w:rPr>
      </w:pPr>
    </w:p>
    <w:p w:rsidR="00451558" w:rsidRPr="00880101" w:rsidRDefault="001C6826" w:rsidP="00451558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68" type="#_x0000_t202" style="position:absolute;left:0;text-align:left;margin-left:78.35pt;margin-top:2.2pt;width:317.25pt;height:31.85pt;z-index:251703296">
            <v:textbox style="mso-next-textbox:#_x0000_s1068">
              <w:txbxContent>
                <w:p w:rsidR="007D26CD" w:rsidRDefault="007D26CD" w:rsidP="004515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69" style="position:absolute;left:0;text-align:left;flip:y;z-index:251704320" from="412.6pt,6.05pt" to="412.6pt,99.6pt">
            <v:stroke endarrow="block"/>
          </v:line>
        </w:pict>
      </w:r>
      <w:r>
        <w:rPr>
          <w:sz w:val="24"/>
          <w:szCs w:val="24"/>
        </w:rPr>
        <w:pict>
          <v:shape id="_x0000_s1071" type="#_x0000_t32" style="position:absolute;left:0;text-align:left;margin-left:396.1pt;margin-top:6.05pt;width:16.5pt;height:0;flip:x;z-index:251706368" o:connectortype="straight">
            <v:stroke endarrow="block"/>
          </v:shape>
        </w:pict>
      </w:r>
    </w:p>
    <w:p w:rsidR="00451558" w:rsidRPr="00880101" w:rsidRDefault="00451558" w:rsidP="00451558">
      <w:pPr>
        <w:jc w:val="center"/>
        <w:rPr>
          <w:sz w:val="24"/>
          <w:szCs w:val="24"/>
        </w:rPr>
      </w:pPr>
    </w:p>
    <w:p w:rsidR="00451558" w:rsidRPr="00880101" w:rsidRDefault="001C6826" w:rsidP="0045155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3" type="#_x0000_t32" style="position:absolute;left:0;text-align:left;margin-left:238.05pt;margin-top:6.45pt;width:.75pt;height:26.4pt;z-index:251736064" o:connectortype="straight">
            <v:stroke endarrow="block"/>
          </v:shape>
        </w:pict>
      </w:r>
    </w:p>
    <w:p w:rsidR="00451558" w:rsidRPr="00880101" w:rsidRDefault="001C6826" w:rsidP="00451558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72" style="position:absolute;left:0;text-align:left;z-index:251707392" from="495pt,454.35pt" to="495pt,454.35pt"/>
        </w:pict>
      </w:r>
      <w:r>
        <w:rPr>
          <w:sz w:val="24"/>
          <w:szCs w:val="24"/>
        </w:rPr>
        <w:pict>
          <v:line id="_x0000_s1074" style="position:absolute;left:0;text-align:left;flip:x;z-index:251709440" from="78.35pt,206.75pt" to="118.7pt,206.75pt"/>
        </w:pict>
      </w:r>
      <w:r>
        <w:rPr>
          <w:sz w:val="24"/>
          <w:szCs w:val="24"/>
        </w:rPr>
        <w:pict>
          <v:line id="_x0000_s1075" style="position:absolute;left:0;text-align:left;z-index:251710464" from="78.75pt,206.75pt" to="78.75pt,249.7pt">
            <v:stroke endarrow="block"/>
          </v:line>
        </w:pict>
      </w:r>
      <w:r>
        <w:rPr>
          <w:sz w:val="24"/>
          <w:szCs w:val="24"/>
        </w:rPr>
        <w:pict>
          <v:shape id="_x0000_s1076" type="#_x0000_t202" style="position:absolute;left:0;text-align:left;margin-left:-.4pt;margin-top:244.15pt;width:171pt;height:47.15pt;z-index:251711488">
            <v:textbox style="mso-next-textbox:#_x0000_s1076">
              <w:txbxContent>
                <w:p w:rsidR="007D26CD" w:rsidRDefault="007D26CD" w:rsidP="004515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7" type="#_x0000_t116" style="position:absolute;left:0;text-align:left;margin-left:-9.4pt;margin-top:311.55pt;width:183.75pt;height:63.95pt;z-index:251712512">
            <v:textbox style="mso-next-textbox:#_x0000_s1077">
              <w:txbxContent>
                <w:p w:rsidR="007D26CD" w:rsidRDefault="007D26CD" w:rsidP="004515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договора на предоставление</w:t>
                  </w:r>
                </w:p>
                <w:p w:rsidR="007D26CD" w:rsidRDefault="007D26CD" w:rsidP="004515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78" style="position:absolute;left:0;text-align:left;z-index:251713536" from="78.75pt,293.1pt" to="78.75pt,311.1pt">
            <v:stroke endarrow="block"/>
          </v:line>
        </w:pict>
      </w:r>
      <w:r>
        <w:rPr>
          <w:sz w:val="24"/>
          <w:szCs w:val="24"/>
        </w:rPr>
        <w:pict>
          <v:shape id="_x0000_s1080" type="#_x0000_t202" style="position:absolute;left:0;text-align:left;margin-left:348.9pt;margin-top:38.1pt;width:32.45pt;height:17.55pt;z-index:251715584" stroked="f">
            <v:textbox style="mso-next-textbox:#_x0000_s1080">
              <w:txbxContent>
                <w:p w:rsidR="007D26CD" w:rsidRDefault="007D26CD" w:rsidP="004515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81" type="#_x0000_t202" style="position:absolute;left:0;text-align:left;margin-left:69.9pt;margin-top:38.1pt;width:45pt;height:17.55pt;z-index:251716608" stroked="f">
            <v:textbox style="mso-next-textbox:#_x0000_s1081">
              <w:txbxContent>
                <w:p w:rsidR="007D26CD" w:rsidRDefault="007D26CD" w:rsidP="004515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85" style="position:absolute;left:0;text-align:left;z-index:251720704" from="335.8pt,206.75pt" to="388.85pt,206.75pt"/>
        </w:pict>
      </w:r>
      <w:r>
        <w:rPr>
          <w:sz w:val="24"/>
          <w:szCs w:val="24"/>
        </w:rPr>
        <w:pict>
          <v:line id="_x0000_s1086" style="position:absolute;left:0;text-align:left;z-index:251721728" from="388.85pt,206.75pt" to="388.85pt,249.7pt">
            <v:stroke endarrow="block"/>
          </v:line>
        </w:pict>
      </w:r>
      <w:r>
        <w:rPr>
          <w:sz w:val="24"/>
          <w:szCs w:val="24"/>
        </w:rPr>
        <w:pict>
          <v:shape id="_x0000_s1090" type="#_x0000_t116" style="position:absolute;left:0;text-align:left;margin-left:303.55pt;margin-top:314.95pt;width:171pt;height:60.55pt;z-index:251725824">
            <v:textbox style="mso-next-textbox:#_x0000_s1090">
              <w:txbxContent>
                <w:p w:rsidR="007D26CD" w:rsidRDefault="007D26CD" w:rsidP="004515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уведомления</w:t>
                  </w:r>
                </w:p>
                <w:p w:rsidR="007D26CD" w:rsidRDefault="007D26CD" w:rsidP="00451558">
                  <w:pPr>
                    <w:jc w:val="center"/>
                    <w:rPr>
                      <w:sz w:val="20"/>
                    </w:rPr>
                  </w:pPr>
                  <w:r>
                    <w:rPr>
                      <w:iCs/>
                      <w:sz w:val="20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1" type="#_x0000_t202" style="position:absolute;left:0;text-align:left;margin-left:75.1pt;margin-top:176.7pt;width:45pt;height:27pt;z-index:251726848" stroked="f">
            <v:textbox style="mso-next-textbox:#_x0000_s1091">
              <w:txbxContent>
                <w:p w:rsidR="007D26CD" w:rsidRDefault="007D26CD" w:rsidP="004515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2" type="#_x0000_t202" style="position:absolute;left:0;text-align:left;margin-left:340.65pt;margin-top:184.3pt;width:40.7pt;height:17.55pt;z-index:251727872" stroked="f">
            <v:textbox style="mso-next-textbox:#_x0000_s1092">
              <w:txbxContent>
                <w:p w:rsidR="007D26CD" w:rsidRDefault="007D26CD" w:rsidP="004515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3" type="#_x0000_t202" style="position:absolute;left:0;text-align:left;margin-left:303.55pt;margin-top:244.15pt;width:165.55pt;height:47.15pt;z-index:251728896">
            <v:textbox style="mso-next-textbox:#_x0000_s1093">
              <w:txbxContent>
                <w:p w:rsidR="007D26CD" w:rsidRDefault="007D26CD" w:rsidP="004515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Принятие решения об отказе в предоставлении муниципальной услуги</w:t>
                  </w:r>
                </w:p>
                <w:p w:rsidR="007D26CD" w:rsidRDefault="007D26CD" w:rsidP="00451558">
                  <w:pPr>
                    <w:rPr>
                      <w:szCs w:val="28"/>
                    </w:rPr>
                  </w:pPr>
                </w:p>
                <w:p w:rsidR="007D26CD" w:rsidRDefault="007D26CD" w:rsidP="00451558"/>
              </w:txbxContent>
            </v:textbox>
          </v:shape>
        </w:pict>
      </w:r>
      <w:r>
        <w:rPr>
          <w:sz w:val="24"/>
          <w:szCs w:val="24"/>
        </w:rPr>
        <w:pict>
          <v:line id="_x0000_s1094" style="position:absolute;left:0;text-align:left;z-index:251729920" from="388.85pt,293.1pt" to="388.85pt,314.5pt">
            <v:stroke endarrow="block"/>
          </v:line>
        </w:pict>
      </w:r>
      <w:r>
        <w:rPr>
          <w:sz w:val="24"/>
          <w:szCs w:val="24"/>
        </w:rPr>
        <w:pict>
          <v:line id="_x0000_s1095" style="position:absolute;left:0;text-align:left;z-index:251730944" from="78.75pt,206.75pt" to="123.35pt,206.75pt"/>
        </w:pict>
      </w:r>
    </w:p>
    <w:p w:rsidR="00451558" w:rsidRPr="00880101" w:rsidRDefault="001C6826" w:rsidP="00451558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2" type="#_x0000_t110" style="position:absolute;left:0;text-align:left;margin-left:120.6pt;margin-top:5.25pt;width:234pt;height:77.1pt;z-index:251717632">
            <v:textbox style="mso-next-textbox:#_x0000_s1082">
              <w:txbxContent>
                <w:p w:rsidR="007D26CD" w:rsidRDefault="007D26CD" w:rsidP="004515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Наличие надлежаще оформленных документов</w:t>
                  </w:r>
                </w:p>
              </w:txbxContent>
            </v:textbox>
          </v:shape>
        </w:pict>
      </w:r>
    </w:p>
    <w:p w:rsidR="00451558" w:rsidRPr="00880101" w:rsidRDefault="00451558" w:rsidP="00451558">
      <w:pPr>
        <w:rPr>
          <w:b/>
          <w:sz w:val="24"/>
          <w:szCs w:val="24"/>
        </w:rPr>
      </w:pPr>
    </w:p>
    <w:p w:rsidR="00451558" w:rsidRPr="00880101" w:rsidRDefault="00451558" w:rsidP="00451558">
      <w:pPr>
        <w:tabs>
          <w:tab w:val="left" w:pos="6660"/>
        </w:tabs>
        <w:rPr>
          <w:sz w:val="24"/>
          <w:szCs w:val="24"/>
        </w:rPr>
      </w:pPr>
    </w:p>
    <w:p w:rsidR="00451558" w:rsidRPr="00880101" w:rsidRDefault="001C6826" w:rsidP="00451558">
      <w:pPr>
        <w:rPr>
          <w:sz w:val="24"/>
          <w:szCs w:val="24"/>
        </w:rPr>
      </w:pPr>
      <w:r>
        <w:rPr>
          <w:sz w:val="24"/>
          <w:szCs w:val="24"/>
        </w:rPr>
        <w:pict>
          <v:line id="_x0000_s1087" style="position:absolute;z-index:251722752" from="80.9pt,3pt" to="120.6pt,3pt"/>
        </w:pict>
      </w:r>
      <w:r>
        <w:rPr>
          <w:sz w:val="24"/>
          <w:szCs w:val="24"/>
        </w:rPr>
        <w:pict>
          <v:line id="_x0000_s1089" style="position:absolute;z-index:251724800" from="80.9pt,3pt" to="80.9pt,53.45pt"/>
        </w:pict>
      </w:r>
      <w:r>
        <w:rPr>
          <w:sz w:val="24"/>
          <w:szCs w:val="24"/>
        </w:rPr>
        <w:pict>
          <v:line id="_x0000_s1079" style="position:absolute;z-index:251714560" from="354.6pt,3pt" to="412.6pt,3pt"/>
        </w:pict>
      </w: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1C6826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88" style="position:absolute;left:0;text-align:left;z-index:251723776" from="80.9pt,12.05pt" to="95.15pt,12.05pt">
            <v:stroke endarrow="block"/>
          </v:line>
        </w:pict>
      </w:r>
      <w:r w:rsidRPr="001C6826">
        <w:rPr>
          <w:sz w:val="24"/>
          <w:szCs w:val="24"/>
        </w:rPr>
        <w:pict>
          <v:shape id="_x0000_s1073" type="#_x0000_t202" style="position:absolute;left:0;text-align:left;margin-left:93pt;margin-top:5.1pt;width:295.85pt;height:33.85pt;z-index:251708416">
            <v:textbox style="mso-next-textbox:#_x0000_s1073">
              <w:txbxContent>
                <w:p w:rsidR="007D26CD" w:rsidRDefault="007D26CD" w:rsidP="00451558">
                  <w:pPr>
                    <w:pStyle w:val="ConsPlusNormal0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документов на установление наличия</w:t>
                  </w:r>
                </w:p>
                <w:p w:rsidR="007D26CD" w:rsidRDefault="007D26CD" w:rsidP="00451558">
                  <w:pPr>
                    <w:pStyle w:val="ConsPlusNormal0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права на получение муниципальной услуги</w:t>
                  </w:r>
                </w:p>
                <w:p w:rsidR="007D26CD" w:rsidRDefault="007D26CD" w:rsidP="00451558"/>
              </w:txbxContent>
            </v:textbox>
          </v:shape>
        </w:pict>
      </w: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1C6826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  <w:r w:rsidRPr="001C6826">
        <w:rPr>
          <w:sz w:val="24"/>
          <w:szCs w:val="24"/>
        </w:rPr>
        <w:pict>
          <v:line id="_x0000_s1084" style="position:absolute;left:0;text-align:left;z-index:251719680" from="230pt,11.4pt" to="230pt,32.4pt">
            <v:stroke endarrow="block"/>
          </v:line>
        </w:pict>
      </w: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1C6826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  <w:r w:rsidRPr="001C6826">
        <w:rPr>
          <w:sz w:val="24"/>
          <w:szCs w:val="24"/>
        </w:rPr>
        <w:pict>
          <v:shape id="_x0000_s1083" type="#_x0000_t110" style="position:absolute;left:0;text-align:left;margin-left:123.35pt;margin-top:4.8pt;width:215.7pt;height:99.25pt;z-index:251718656">
            <v:textbox style="mso-next-textbox:#_x0000_s1083">
              <w:txbxContent>
                <w:p w:rsidR="007D26CD" w:rsidRDefault="007D26CD" w:rsidP="004515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Наличие права на получение муниципальной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услуги</w:t>
                  </w:r>
                </w:p>
              </w:txbxContent>
            </v:textbox>
          </v:shape>
        </w:pict>
      </w: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451558" w:rsidRPr="00880101" w:rsidRDefault="00451558" w:rsidP="0045155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sectPr w:rsidR="00451558" w:rsidRPr="00880101" w:rsidSect="00B5222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753"/>
    <w:multiLevelType w:val="multilevel"/>
    <w:tmpl w:val="3D30DE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22F83CB6"/>
    <w:multiLevelType w:val="multilevel"/>
    <w:tmpl w:val="2886047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27E69FF"/>
    <w:multiLevelType w:val="multilevel"/>
    <w:tmpl w:val="1B20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221B41"/>
    <w:multiLevelType w:val="hybridMultilevel"/>
    <w:tmpl w:val="2886F676"/>
    <w:lvl w:ilvl="0" w:tplc="9B0EFEE4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58"/>
    <w:rsid w:val="000175E5"/>
    <w:rsid w:val="000A20D1"/>
    <w:rsid w:val="001473C8"/>
    <w:rsid w:val="001C614A"/>
    <w:rsid w:val="001C6826"/>
    <w:rsid w:val="00280AC8"/>
    <w:rsid w:val="00451558"/>
    <w:rsid w:val="00485E17"/>
    <w:rsid w:val="004B1E12"/>
    <w:rsid w:val="004D29E2"/>
    <w:rsid w:val="0052719F"/>
    <w:rsid w:val="005717C1"/>
    <w:rsid w:val="00616E51"/>
    <w:rsid w:val="006A6BD3"/>
    <w:rsid w:val="007D1648"/>
    <w:rsid w:val="007D26CD"/>
    <w:rsid w:val="00837789"/>
    <w:rsid w:val="00893664"/>
    <w:rsid w:val="009876E6"/>
    <w:rsid w:val="00A46748"/>
    <w:rsid w:val="00A6029D"/>
    <w:rsid w:val="00B05D88"/>
    <w:rsid w:val="00B5222E"/>
    <w:rsid w:val="00B555F4"/>
    <w:rsid w:val="00D06303"/>
    <w:rsid w:val="00E3127F"/>
    <w:rsid w:val="00E5306B"/>
    <w:rsid w:val="00E95D4C"/>
    <w:rsid w:val="00EC0626"/>
    <w:rsid w:val="00FB3C2F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5" type="connector" idref="#_x0000_s1103"/>
        <o:r id="V:Rule6" type="connector" idref="#_x0000_s1100"/>
        <o:r id="V:Rule7" type="connector" idref="#_x0000_s1071"/>
        <o:r id="V:Rule8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155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15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4515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1558"/>
    <w:pPr>
      <w:spacing w:before="120" w:after="24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51558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1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5155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51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51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Strong"/>
    <w:uiPriority w:val="22"/>
    <w:qFormat/>
    <w:rsid w:val="00451558"/>
    <w:rPr>
      <w:b/>
      <w:bCs/>
    </w:rPr>
  </w:style>
  <w:style w:type="character" w:customStyle="1" w:styleId="FontStyle14">
    <w:name w:val="Font Style14"/>
    <w:rsid w:val="0045155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51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45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51558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1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5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616E5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E323DFBBA43BA15853B25376881F21FE4094E3D38A4718C48029E24CE6A9E457D7F49DF73DA5t6a1H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AF8BA184569211D1F846A9CE68BE7067ADA950E967436EBEF4400500FB49134125EBF83384559FFCB983WEC7K" TargetMode="External"/><Relationship Id="rId12" Type="http://schemas.openxmlformats.org/officeDocument/2006/relationships/hyperlink" Target="http://service.karelia.ru" TargetMode="External"/><Relationship Id="rId17" Type="http://schemas.openxmlformats.org/officeDocument/2006/relationships/hyperlink" Target="http://service.karel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97628;fld=134;dst=100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AE715A343528EDD364264CC336AFB01711902370D9239D28A5B02B28820E32BB5C7F1D7803E74Q0K4F" TargetMode="External"/><Relationship Id="rId11" Type="http://schemas.openxmlformats.org/officeDocument/2006/relationships/hyperlink" Target="http://miinala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35E323DFBBA43BA15853B25376881F22F44398E987DD4549918Et2aCH" TargetMode="External"/><Relationship Id="rId10" Type="http://schemas.openxmlformats.org/officeDocument/2006/relationships/hyperlink" Target="mailto:administraziamsp@rambl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inala-adm.ru" TargetMode="External"/><Relationship Id="rId14" Type="http://schemas.openxmlformats.org/officeDocument/2006/relationships/hyperlink" Target="mailto:administraziam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58EA-9320-4DC0-AD62-FCCB6718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17</Pages>
  <Words>6202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2016-01-20T11:28:00Z</dcterms:created>
  <dcterms:modified xsi:type="dcterms:W3CDTF">2016-07-01T09:25:00Z</dcterms:modified>
</cp:coreProperties>
</file>